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EAA" w:rsidRDefault="005F7D6F" w:rsidP="005F7D6F">
      <w:pPr>
        <w:pStyle w:val="PlainText"/>
        <w:jc w:val="center"/>
        <w:rPr>
          <w:rFonts w:ascii="Times New Roman" w:hAnsi="Times New Roman"/>
          <w:b/>
        </w:rPr>
      </w:pPr>
      <w:r>
        <w:rPr>
          <w:rFonts w:ascii="Times New Roman" w:hAnsi="Times New Roman"/>
          <w:b/>
        </w:rPr>
        <w:t xml:space="preserve">PCC </w:t>
      </w:r>
      <w:r w:rsidR="00E63EAA">
        <w:rPr>
          <w:rFonts w:ascii="Times New Roman" w:hAnsi="Times New Roman"/>
          <w:b/>
        </w:rPr>
        <w:t>CODE OF CONDUCT</w:t>
      </w:r>
      <w:r>
        <w:rPr>
          <w:rFonts w:ascii="Times New Roman" w:hAnsi="Times New Roman"/>
          <w:b/>
        </w:rPr>
        <w:t xml:space="preserve"> 2014</w:t>
      </w:r>
      <w:bookmarkStart w:id="0" w:name="_GoBack"/>
      <w:bookmarkEnd w:id="0"/>
    </w:p>
    <w:p w:rsidR="00E63EAA" w:rsidRDefault="00E63EAA" w:rsidP="001F3B97">
      <w:pPr>
        <w:pStyle w:val="PlainText"/>
        <w:rPr>
          <w:rFonts w:ascii="Times New Roman" w:hAnsi="Times New Roman"/>
        </w:rPr>
      </w:pPr>
    </w:p>
    <w:p w:rsidR="00E63EAA" w:rsidRDefault="00E63EAA" w:rsidP="001F3B97">
      <w:pPr>
        <w:pStyle w:val="PlainText"/>
        <w:rPr>
          <w:rFonts w:ascii="Times New Roman" w:hAnsi="Times New Roman"/>
        </w:rPr>
      </w:pPr>
      <w:r>
        <w:rPr>
          <w:rFonts w:ascii="Times New Roman" w:hAnsi="Times New Roman"/>
        </w:rPr>
        <w:tab/>
        <w:t>The Advanced Studies Program (ASP) conducted at Stonehill College (SC) is under the exclusive jurisdiction and control of the Board of Directors of Project Contemporary Competitiveness (PCC), Inc.  Therefore, any inference from written information referring to or describing the ASP that SC trustees or administrators exercise any jurisdiction or control over the ASP would be invalid.</w:t>
      </w:r>
    </w:p>
    <w:p w:rsidR="00E63EAA" w:rsidRDefault="00E63EAA" w:rsidP="001F3B97">
      <w:pPr>
        <w:pStyle w:val="PlainText"/>
        <w:rPr>
          <w:rFonts w:ascii="Times New Roman" w:hAnsi="Times New Roman"/>
        </w:rPr>
      </w:pPr>
    </w:p>
    <w:p w:rsidR="00E63EAA" w:rsidRDefault="00E63EAA" w:rsidP="001F3B97">
      <w:pPr>
        <w:pStyle w:val="PlainText"/>
        <w:rPr>
          <w:rFonts w:ascii="Times New Roman" w:hAnsi="Times New Roman"/>
          <w:b/>
        </w:rPr>
      </w:pPr>
      <w:r>
        <w:rPr>
          <w:rFonts w:ascii="Times New Roman" w:hAnsi="Times New Roman"/>
          <w:b/>
        </w:rPr>
        <w:t>PURPOSE:</w:t>
      </w:r>
      <w:r>
        <w:rPr>
          <w:rFonts w:ascii="Times New Roman" w:hAnsi="Times New Roman"/>
          <w:b/>
        </w:rPr>
        <w:tab/>
      </w:r>
      <w:r>
        <w:rPr>
          <w:rFonts w:ascii="Times New Roman" w:hAnsi="Times New Roman"/>
          <w:b/>
        </w:rPr>
        <w:tab/>
      </w:r>
    </w:p>
    <w:p w:rsidR="00E63EAA" w:rsidRPr="00FE38EE" w:rsidRDefault="00E63EAA" w:rsidP="001F3B97">
      <w:pPr>
        <w:pStyle w:val="PlainText"/>
        <w:rPr>
          <w:rFonts w:ascii="Times New Roman" w:hAnsi="Times New Roman"/>
        </w:rPr>
      </w:pPr>
      <w:r>
        <w:rPr>
          <w:rFonts w:ascii="Times New Roman" w:hAnsi="Times New Roman"/>
        </w:rPr>
        <w:tab/>
        <w:t>To ensure that the students enrolled in the Program are in a safe and secure environment in the dormitory, classrooms, laboratories, off-campus field trips, dining room, athletic fields, recreational areas, auditorium, and on campus.</w:t>
      </w:r>
    </w:p>
    <w:p w:rsidR="00E63EAA" w:rsidRDefault="00E63EAA" w:rsidP="001F3B97">
      <w:pPr>
        <w:pStyle w:val="PlainText"/>
        <w:rPr>
          <w:rFonts w:ascii="Times New Roman" w:hAnsi="Times New Roman"/>
        </w:rPr>
      </w:pPr>
      <w:r>
        <w:rPr>
          <w:rFonts w:ascii="Times New Roman" w:hAnsi="Times New Roman"/>
          <w:b/>
        </w:rPr>
        <w:t>PHILOSOPHY:</w:t>
      </w:r>
      <w:r>
        <w:rPr>
          <w:rFonts w:ascii="Times New Roman" w:hAnsi="Times New Roman"/>
        </w:rPr>
        <w:tab/>
      </w:r>
    </w:p>
    <w:p w:rsidR="00E63EAA" w:rsidRDefault="00E63EAA" w:rsidP="001F3B97">
      <w:pPr>
        <w:pStyle w:val="PlainText"/>
        <w:rPr>
          <w:rFonts w:ascii="Times New Roman" w:hAnsi="Times New Roman"/>
        </w:rPr>
      </w:pPr>
      <w:r>
        <w:rPr>
          <w:rFonts w:ascii="Times New Roman" w:hAnsi="Times New Roman"/>
        </w:rPr>
        <w:tab/>
        <w:t xml:space="preserve">The emphasis of PCC is on self-discipline - it underlies the entire structure of our summer program.  Self-discipline is training that develops self-control, character, and consideration of the rights of others.  Our students are expected to conduct themselves as young ladies and gentlemen and to do </w:t>
      </w:r>
      <w:proofErr w:type="gramStart"/>
      <w:r>
        <w:rPr>
          <w:rFonts w:ascii="Times New Roman" w:hAnsi="Times New Roman"/>
        </w:rPr>
        <w:t>so</w:t>
      </w:r>
      <w:r w:rsidR="00475680">
        <w:rPr>
          <w:rFonts w:ascii="Times New Roman" w:hAnsi="Times New Roman"/>
        </w:rPr>
        <w:t xml:space="preserve"> </w:t>
      </w:r>
      <w:r>
        <w:rPr>
          <w:rFonts w:ascii="Times New Roman" w:hAnsi="Times New Roman"/>
        </w:rPr>
        <w:t>on</w:t>
      </w:r>
      <w:proofErr w:type="gramEnd"/>
      <w:r>
        <w:rPr>
          <w:rFonts w:ascii="Times New Roman" w:hAnsi="Times New Roman"/>
        </w:rPr>
        <w:t xml:space="preserve"> their own.</w:t>
      </w:r>
    </w:p>
    <w:p w:rsidR="00E63EAA" w:rsidRDefault="00E63EAA" w:rsidP="001F3B97">
      <w:pPr>
        <w:pStyle w:val="PlainText"/>
        <w:rPr>
          <w:rFonts w:ascii="Times New Roman" w:hAnsi="Times New Roman"/>
        </w:rPr>
      </w:pPr>
      <w:r>
        <w:rPr>
          <w:rFonts w:ascii="Times New Roman" w:hAnsi="Times New Roman"/>
        </w:rPr>
        <w:tab/>
        <w:t>Students enrolled in the Program are expected to treat all members of the Program community with dignity and respect.</w:t>
      </w:r>
    </w:p>
    <w:p w:rsidR="00E63EAA" w:rsidRPr="00841523" w:rsidRDefault="00E63EAA" w:rsidP="001F3B97">
      <w:pPr>
        <w:pStyle w:val="PlainText"/>
        <w:rPr>
          <w:rFonts w:ascii="Times New Roman" w:hAnsi="Times New Roman"/>
        </w:rPr>
      </w:pPr>
      <w:r>
        <w:rPr>
          <w:rFonts w:ascii="Times New Roman" w:hAnsi="Times New Roman"/>
        </w:rPr>
        <w:tab/>
        <w:t>Students who lack the maturity and responsibility for managing their own lives should not undertake the Advanced Studies Program.  The session is brief and intensive, and separation from the Program will be necessary for students who cannot meet the responsibilities for living under the few reasonable and necessary rules.</w:t>
      </w:r>
    </w:p>
    <w:p w:rsidR="00E63EAA" w:rsidRDefault="00E63EAA" w:rsidP="001F3B97">
      <w:pPr>
        <w:pStyle w:val="PlainText"/>
        <w:rPr>
          <w:rFonts w:ascii="Times New Roman" w:hAnsi="Times New Roman"/>
        </w:rPr>
      </w:pPr>
      <w:r>
        <w:rPr>
          <w:rFonts w:ascii="Times New Roman" w:hAnsi="Times New Roman"/>
          <w:b/>
        </w:rPr>
        <w:t>RIGHTS AND RESPONSIBILITIES</w:t>
      </w:r>
    </w:p>
    <w:p w:rsidR="00E63EAA" w:rsidRDefault="00E63EAA" w:rsidP="001F3B97">
      <w:pPr>
        <w:pStyle w:val="PlainText"/>
        <w:rPr>
          <w:rFonts w:ascii="Times New Roman" w:hAnsi="Times New Roman"/>
          <w:b/>
        </w:rPr>
      </w:pPr>
      <w:r>
        <w:rPr>
          <w:rFonts w:ascii="Times New Roman" w:hAnsi="Times New Roman"/>
          <w:b/>
        </w:rPr>
        <w:t>Expectations:</w:t>
      </w:r>
    </w:p>
    <w:p w:rsidR="00E63EAA" w:rsidRDefault="00E63EAA" w:rsidP="001F3B97">
      <w:pPr>
        <w:pStyle w:val="PlainText"/>
        <w:rPr>
          <w:rFonts w:ascii="Times New Roman" w:hAnsi="Times New Roman"/>
        </w:rPr>
      </w:pPr>
      <w:r>
        <w:rPr>
          <w:rFonts w:ascii="Times New Roman" w:hAnsi="Times New Roman"/>
        </w:rPr>
        <w:tab/>
        <w:t>Students are expected to meet all appointments and not neglect their work.  Possession or use of controlled substances, alcoholic beverages, tobacco, possession of weapons, fighting, stealing, profanity, vandalism/destruction of property, harassment, and insubordination are forbidden.  Students are expected to dress tastefully, appropriately, and informally.  Students are responsible at all times for maintaining socially acceptable behavior during all Program activities.</w:t>
      </w:r>
    </w:p>
    <w:p w:rsidR="00E63EAA" w:rsidRDefault="00E63EAA" w:rsidP="001F3B97">
      <w:pPr>
        <w:pStyle w:val="PlainText"/>
        <w:rPr>
          <w:rFonts w:ascii="Times New Roman" w:hAnsi="Times New Roman"/>
        </w:rPr>
      </w:pPr>
      <w:r>
        <w:rPr>
          <w:rFonts w:ascii="Times New Roman" w:hAnsi="Times New Roman"/>
        </w:rPr>
        <w:tab/>
        <w:t xml:space="preserve">Due process procedures are observed for serious misconduct and suspension or expulsion from the Program.  The Code of Conduct is included with the Letter of Acceptance and published in the Student Handbook.   It is reviewed during the scheduled orientation meetings prior to the beginning of the Advanced Studies Program and again during student orientation </w:t>
      </w:r>
      <w:r w:rsidR="001F3B97">
        <w:rPr>
          <w:rFonts w:ascii="Times New Roman" w:hAnsi="Times New Roman"/>
        </w:rPr>
        <w:t xml:space="preserve">the first day of the Program.  </w:t>
      </w:r>
      <w:r>
        <w:rPr>
          <w:rFonts w:ascii="Times New Roman" w:hAnsi="Times New Roman"/>
        </w:rPr>
        <w:t>Enrollment in the ASP is assumed acceptance by the parents and student of the Code of Conduct.</w:t>
      </w:r>
    </w:p>
    <w:p w:rsidR="00E63EAA" w:rsidRDefault="00E63EAA" w:rsidP="00E63EAA">
      <w:pPr>
        <w:pStyle w:val="PlainText"/>
        <w:jc w:val="both"/>
        <w:rPr>
          <w:rFonts w:ascii="Times New Roman" w:hAnsi="Times New Roman"/>
        </w:rPr>
      </w:pPr>
    </w:p>
    <w:p w:rsidR="00E63EAA" w:rsidRDefault="00E63EAA" w:rsidP="001F3B97">
      <w:pPr>
        <w:pStyle w:val="PlainText"/>
        <w:rPr>
          <w:rFonts w:ascii="Times New Roman" w:hAnsi="Times New Roman"/>
          <w:b/>
        </w:rPr>
      </w:pPr>
    </w:p>
    <w:p w:rsidR="00E63EAA" w:rsidRDefault="00E63EAA" w:rsidP="001F3B97">
      <w:pPr>
        <w:pStyle w:val="PlainText"/>
        <w:rPr>
          <w:rFonts w:ascii="Times New Roman" w:hAnsi="Times New Roman"/>
          <w:b/>
        </w:rPr>
      </w:pPr>
      <w:r>
        <w:rPr>
          <w:rFonts w:ascii="Times New Roman" w:hAnsi="Times New Roman"/>
          <w:b/>
        </w:rPr>
        <w:t>RULES, REGULATIONS AND POLICIES</w:t>
      </w:r>
    </w:p>
    <w:p w:rsidR="00E63EAA" w:rsidRPr="00841523" w:rsidRDefault="00E63EAA" w:rsidP="001F3B97">
      <w:pPr>
        <w:pStyle w:val="PlainText"/>
        <w:rPr>
          <w:rFonts w:ascii="Times New Roman" w:hAnsi="Times New Roman"/>
          <w:b/>
        </w:rPr>
      </w:pPr>
      <w:r>
        <w:rPr>
          <w:rFonts w:ascii="Times New Roman" w:hAnsi="Times New Roman"/>
        </w:rPr>
        <w:t>PCC reserves the right to establish and maintain the Rules and Regulations of the Advanced Studies Program as delineated in the Student Handbook.  In addition, the Executive Director and Program Director and his/her assistants may at any time enact reasonable rules and regulations without prior notice that are consistent with the mission of PCC and establish disciplinary procedures that insure the students enrolled in the Program are in a safe and secure environment.</w:t>
      </w:r>
    </w:p>
    <w:p w:rsidR="00E63EAA" w:rsidRDefault="00E63EAA" w:rsidP="001F3B97">
      <w:pPr>
        <w:pStyle w:val="PlainText"/>
        <w:rPr>
          <w:rFonts w:ascii="Times New Roman" w:hAnsi="Times New Roman"/>
        </w:rPr>
      </w:pPr>
    </w:p>
    <w:p w:rsidR="00E63EAA" w:rsidRDefault="00E63EAA" w:rsidP="001F3B97">
      <w:pPr>
        <w:pStyle w:val="PlainText"/>
        <w:rPr>
          <w:rFonts w:ascii="Times New Roman" w:hAnsi="Times New Roman"/>
          <w:b/>
        </w:rPr>
      </w:pPr>
      <w:r>
        <w:rPr>
          <w:rFonts w:ascii="Times New Roman" w:hAnsi="Times New Roman"/>
          <w:b/>
        </w:rPr>
        <w:t xml:space="preserve">Dress:  </w:t>
      </w:r>
    </w:p>
    <w:p w:rsidR="00E63EAA" w:rsidRDefault="00E63EAA" w:rsidP="001F3B97">
      <w:pPr>
        <w:pStyle w:val="PlainText"/>
        <w:rPr>
          <w:rFonts w:ascii="Times New Roman" w:hAnsi="Times New Roman"/>
        </w:rPr>
      </w:pPr>
      <w:r>
        <w:rPr>
          <w:rFonts w:ascii="Times New Roman" w:hAnsi="Times New Roman"/>
        </w:rPr>
        <w:tab/>
        <w:t>Students clothing will be consistent with the Rights and Responsibilities in this Code of Conduct.  Students will comply with reasonable requests of any staff member regarding hats, student dress, and/or inappropriate clothing.</w:t>
      </w:r>
    </w:p>
    <w:p w:rsidR="00E63EAA" w:rsidRDefault="00E63EAA" w:rsidP="001F3B97">
      <w:pPr>
        <w:pStyle w:val="PlainText"/>
        <w:rPr>
          <w:rFonts w:ascii="Times New Roman" w:hAnsi="Times New Roman"/>
          <w:b/>
        </w:rPr>
      </w:pPr>
      <w:r>
        <w:rPr>
          <w:rFonts w:ascii="Times New Roman" w:hAnsi="Times New Roman"/>
          <w:b/>
        </w:rPr>
        <w:t xml:space="preserve">Liability:  </w:t>
      </w:r>
    </w:p>
    <w:p w:rsidR="00E63EAA" w:rsidRDefault="00E63EAA" w:rsidP="001F3B97">
      <w:pPr>
        <w:pStyle w:val="PlainText"/>
        <w:rPr>
          <w:rFonts w:ascii="Times New Roman" w:hAnsi="Times New Roman"/>
        </w:rPr>
      </w:pPr>
      <w:r>
        <w:rPr>
          <w:rFonts w:ascii="Times New Roman" w:hAnsi="Times New Roman"/>
        </w:rPr>
        <w:tab/>
        <w:t>Students are personally liable or responsible for actions resulting in the loss or damage of property of others or the Program or College and for behavior which interferes with the rights, education or dormitory life of other students.  Any student experiencing or witnessing such violation of rights or property is expected to report incidents to a Proctor, Floor Leader, Resident Administrator, Program Director, Master Teacher or the Executive Director.</w:t>
      </w:r>
    </w:p>
    <w:p w:rsidR="00E63EAA" w:rsidRDefault="00E63EAA" w:rsidP="001F3B97">
      <w:pPr>
        <w:pStyle w:val="PlainText"/>
        <w:rPr>
          <w:rFonts w:ascii="Times New Roman" w:hAnsi="Times New Roman"/>
          <w:b/>
        </w:rPr>
      </w:pPr>
      <w:r>
        <w:rPr>
          <w:rFonts w:ascii="Times New Roman" w:hAnsi="Times New Roman"/>
          <w:b/>
        </w:rPr>
        <w:t>Unsupervised Areas:</w:t>
      </w:r>
    </w:p>
    <w:p w:rsidR="00E63EAA" w:rsidRPr="00C04595" w:rsidRDefault="00E63EAA" w:rsidP="001F3B97">
      <w:pPr>
        <w:pStyle w:val="PlainText"/>
        <w:rPr>
          <w:rFonts w:ascii="Times New Roman" w:hAnsi="Times New Roman"/>
        </w:rPr>
      </w:pPr>
      <w:r>
        <w:rPr>
          <w:rFonts w:ascii="Times New Roman" w:hAnsi="Times New Roman"/>
        </w:rPr>
        <w:tab/>
        <w:t>Students are not allowed in unsupervised areas.  Areas that are not supervised by a teacher or member of the residential staff can pose a safety hazard or invite inappropriate behavior.</w:t>
      </w:r>
    </w:p>
    <w:p w:rsidR="00E63EAA" w:rsidRDefault="00E63EAA" w:rsidP="001F3B97">
      <w:pPr>
        <w:pStyle w:val="PlainText"/>
        <w:rPr>
          <w:rFonts w:ascii="Times New Roman" w:hAnsi="Times New Roman"/>
          <w:b/>
        </w:rPr>
      </w:pPr>
      <w:r>
        <w:rPr>
          <w:rFonts w:ascii="Times New Roman" w:hAnsi="Times New Roman"/>
          <w:b/>
        </w:rPr>
        <w:t>Sexual Harassment:</w:t>
      </w:r>
    </w:p>
    <w:p w:rsidR="00E63EAA" w:rsidRDefault="00E63EAA" w:rsidP="001F3B97">
      <w:pPr>
        <w:pStyle w:val="PlainText"/>
        <w:rPr>
          <w:rFonts w:ascii="Times New Roman" w:hAnsi="Times New Roman"/>
        </w:rPr>
      </w:pPr>
      <w:r>
        <w:rPr>
          <w:rFonts w:ascii="Times New Roman" w:hAnsi="Times New Roman"/>
        </w:rPr>
        <w:tab/>
        <w:t xml:space="preserve">Sexual, racial, ethnic, religious, and or sexual orientation harassment in any form is not allowed at the Program.  If you believe you have been the victim of harassment, talk to a member of the Administrative Team as soon as possible.  </w:t>
      </w:r>
      <w:r>
        <w:rPr>
          <w:rFonts w:ascii="Times New Roman" w:hAnsi="Times New Roman"/>
        </w:rPr>
        <w:lastRenderedPageBreak/>
        <w:t>A discussion will take place with the alleged harasser to determine if discipline is warranted, but most importantly to ensure the behavior will stop.</w:t>
      </w:r>
    </w:p>
    <w:p w:rsidR="00E63EAA" w:rsidRDefault="00E63EAA" w:rsidP="001F3B97">
      <w:pPr>
        <w:pStyle w:val="PlainText"/>
        <w:rPr>
          <w:rFonts w:ascii="Times New Roman" w:hAnsi="Times New Roman"/>
        </w:rPr>
      </w:pPr>
      <w:r>
        <w:rPr>
          <w:rFonts w:ascii="Times New Roman" w:hAnsi="Times New Roman"/>
        </w:rPr>
        <w:tab/>
        <w:t>The range of sexual harassing behaviors includes, but is not limited, to the use of profanity, telling off-color jokes or making sexist comments and innuendoes, leering, pinching, grabbing, suggestive verbal comments, spreading sexual gossip, pressure for sexual activity, unwanted advances and unwanted physical contact of a sexual nature.</w:t>
      </w:r>
    </w:p>
    <w:p w:rsidR="00E63EAA" w:rsidRDefault="00E63EAA" w:rsidP="001F3B97">
      <w:pPr>
        <w:pStyle w:val="PlainText"/>
        <w:rPr>
          <w:rFonts w:ascii="Times New Roman" w:hAnsi="Times New Roman"/>
        </w:rPr>
      </w:pPr>
      <w:r>
        <w:rPr>
          <w:rFonts w:ascii="Times New Roman" w:hAnsi="Times New Roman"/>
        </w:rPr>
        <w:tab/>
        <w:t>A copy of the Harassment Policy is available from the Office of the Executive Director.</w:t>
      </w:r>
    </w:p>
    <w:p w:rsidR="00E63EAA" w:rsidRDefault="00E63EAA" w:rsidP="001F3B97">
      <w:pPr>
        <w:pStyle w:val="PlainText"/>
        <w:rPr>
          <w:rFonts w:ascii="Times New Roman" w:hAnsi="Times New Roman"/>
          <w:b/>
        </w:rPr>
      </w:pPr>
      <w:r>
        <w:rPr>
          <w:rFonts w:ascii="Times New Roman" w:hAnsi="Times New Roman"/>
          <w:b/>
        </w:rPr>
        <w:t>Electronic Equipment:</w:t>
      </w:r>
    </w:p>
    <w:p w:rsidR="00E63EAA" w:rsidRDefault="00E63EAA" w:rsidP="001F3B97">
      <w:pPr>
        <w:pStyle w:val="PlainText"/>
        <w:rPr>
          <w:rFonts w:ascii="Times New Roman" w:hAnsi="Times New Roman"/>
        </w:rPr>
      </w:pPr>
      <w:r>
        <w:rPr>
          <w:rFonts w:ascii="Times New Roman" w:hAnsi="Times New Roman"/>
        </w:rPr>
        <w:tab/>
        <w:t>Equipment devices that are capable of accessing the internet, including personal computers, are not allowed on the campus during the Program.  A cell-phone policy will be presented at the Parent Orientation sessions in June.</w:t>
      </w:r>
    </w:p>
    <w:p w:rsidR="00E63EAA" w:rsidRDefault="00E63EAA" w:rsidP="001F3B97">
      <w:pPr>
        <w:pStyle w:val="PlainText"/>
        <w:rPr>
          <w:rFonts w:ascii="Times New Roman" w:hAnsi="Times New Roman"/>
          <w:b/>
        </w:rPr>
      </w:pPr>
      <w:r>
        <w:rPr>
          <w:rFonts w:ascii="Times New Roman" w:hAnsi="Times New Roman"/>
          <w:b/>
        </w:rPr>
        <w:t xml:space="preserve">Reasonable Search and Seizure: </w:t>
      </w:r>
    </w:p>
    <w:p w:rsidR="00E63EAA" w:rsidRDefault="00E63EAA" w:rsidP="001F3B97">
      <w:pPr>
        <w:pStyle w:val="PlainText"/>
        <w:rPr>
          <w:rFonts w:ascii="Times New Roman" w:hAnsi="Times New Roman"/>
        </w:rPr>
      </w:pPr>
      <w:r>
        <w:rPr>
          <w:rFonts w:ascii="Times New Roman" w:hAnsi="Times New Roman"/>
        </w:rPr>
        <w:tab/>
        <w:t>If a member of the Program staff or administration reasonably suspects that a student is in possession of contraband in violation of federal, state, or local laws and /or the Program’s Rules, Regulations and Policies, a Program administrator may conduct a search of the student’s dormitory room, personal effect or person.  Dormitory rooms and furnishings are the property of Stonehill College, and students should have no reasonable expectation of privacy in them.  Dormitory rooms and furnishings are subject to periodic inspection by authorized Program staff.</w:t>
      </w:r>
    </w:p>
    <w:p w:rsidR="00E63EAA" w:rsidRDefault="00E63EAA" w:rsidP="001F3B97">
      <w:pPr>
        <w:pStyle w:val="PlainText"/>
        <w:rPr>
          <w:rFonts w:ascii="Times New Roman" w:hAnsi="Times New Roman"/>
          <w:b/>
        </w:rPr>
      </w:pPr>
      <w:r>
        <w:rPr>
          <w:rFonts w:ascii="Times New Roman" w:hAnsi="Times New Roman"/>
          <w:b/>
        </w:rPr>
        <w:t xml:space="preserve">Minor Infractions:  </w:t>
      </w:r>
    </w:p>
    <w:p w:rsidR="00E63EAA" w:rsidRDefault="00E63EAA" w:rsidP="001F3B97">
      <w:pPr>
        <w:pStyle w:val="PlainText"/>
        <w:rPr>
          <w:rFonts w:ascii="Times New Roman" w:hAnsi="Times New Roman"/>
        </w:rPr>
      </w:pPr>
      <w:r>
        <w:rPr>
          <w:rFonts w:ascii="Times New Roman" w:hAnsi="Times New Roman"/>
        </w:rPr>
        <w:tab/>
        <w:t>Minor infractions in the classrooms are handled by Master Teachers.  In the dormitory, minor infractions are handled by the proctors and floor leaders, and may also involve the Program Director and his/her assistants.  Minor infractions may also involve the Executive Director.  Disciplinary action is limited to restrictions and or loss of privileges to attend social events.</w:t>
      </w:r>
    </w:p>
    <w:p w:rsidR="00E63EAA" w:rsidRPr="00C97ECE" w:rsidRDefault="00E63EAA" w:rsidP="001F3B97">
      <w:pPr>
        <w:pStyle w:val="PlainText"/>
        <w:rPr>
          <w:rFonts w:ascii="Times New Roman" w:hAnsi="Times New Roman"/>
          <w:b/>
        </w:rPr>
      </w:pPr>
      <w:r w:rsidRPr="00C97ECE">
        <w:rPr>
          <w:rFonts w:ascii="Times New Roman" w:hAnsi="Times New Roman"/>
          <w:b/>
        </w:rPr>
        <w:t xml:space="preserve">Serious Infractions: </w:t>
      </w:r>
    </w:p>
    <w:p w:rsidR="00E63EAA" w:rsidRDefault="00E63EAA" w:rsidP="001F3B97">
      <w:pPr>
        <w:pStyle w:val="PlainText"/>
        <w:rPr>
          <w:rFonts w:ascii="Times New Roman" w:hAnsi="Times New Roman"/>
        </w:rPr>
      </w:pPr>
      <w:r>
        <w:rPr>
          <w:rFonts w:ascii="Times New Roman" w:hAnsi="Times New Roman"/>
        </w:rPr>
        <w:tab/>
        <w:t xml:space="preserve">Serious infractions are divided into three groups - A, B, and C. </w:t>
      </w:r>
    </w:p>
    <w:p w:rsidR="00E63EAA" w:rsidRDefault="00E63EAA" w:rsidP="001F3B97">
      <w:pPr>
        <w:pStyle w:val="PlainText"/>
        <w:rPr>
          <w:rFonts w:ascii="Times New Roman" w:hAnsi="Times New Roman"/>
        </w:rPr>
      </w:pPr>
      <w:r>
        <w:rPr>
          <w:rFonts w:ascii="Times New Roman" w:hAnsi="Times New Roman"/>
        </w:rPr>
        <w:tab/>
        <w:t xml:space="preserve">A.  Those which could involve a minimum suspension of one day </w:t>
      </w:r>
    </w:p>
    <w:p w:rsidR="00E63EAA" w:rsidRDefault="00E63EAA" w:rsidP="001F3B97">
      <w:pPr>
        <w:pStyle w:val="PlainText"/>
        <w:rPr>
          <w:rFonts w:ascii="Times New Roman" w:hAnsi="Times New Roman"/>
        </w:rPr>
      </w:pPr>
      <w:r>
        <w:rPr>
          <w:rFonts w:ascii="Times New Roman" w:hAnsi="Times New Roman"/>
        </w:rPr>
        <w:tab/>
        <w:t>B.  Those which could involve suspension or expulsion - minimum of three days</w:t>
      </w:r>
    </w:p>
    <w:p w:rsidR="00E63EAA" w:rsidRDefault="00E63EAA" w:rsidP="001F3B97">
      <w:pPr>
        <w:pStyle w:val="PlainText"/>
        <w:rPr>
          <w:rFonts w:ascii="Times New Roman" w:hAnsi="Times New Roman"/>
        </w:rPr>
      </w:pPr>
      <w:r>
        <w:rPr>
          <w:rFonts w:ascii="Times New Roman" w:hAnsi="Times New Roman"/>
        </w:rPr>
        <w:tab/>
        <w:t>C.  Those which could involve suspension, expulsion or exclusion for the remainder of the Program.  Serious infractions are handled by the Program Director or the Executive Director, and may involve legal action.  Serious infractions include, but are not limited to the following violations:  Serious Infractions are divided into three groups - A, B, and C.</w:t>
      </w:r>
      <w:r>
        <w:rPr>
          <w:rFonts w:ascii="Times New Roman" w:hAnsi="Times New Roman"/>
        </w:rPr>
        <w:tab/>
      </w:r>
    </w:p>
    <w:p w:rsidR="00E63EAA" w:rsidRDefault="00E63EAA" w:rsidP="005745A1">
      <w:pPr>
        <w:pStyle w:val="PlainText"/>
        <w:ind w:firstLine="288"/>
        <w:rPr>
          <w:rFonts w:ascii="Times New Roman" w:hAnsi="Times New Roman"/>
          <w:b/>
        </w:rPr>
      </w:pPr>
      <w:r>
        <w:rPr>
          <w:rFonts w:ascii="Times New Roman" w:hAnsi="Times New Roman"/>
          <w:b/>
        </w:rPr>
        <w:t>Group A</w:t>
      </w:r>
    </w:p>
    <w:p w:rsidR="00E63EAA" w:rsidRDefault="005745A1" w:rsidP="005745A1">
      <w:pPr>
        <w:pStyle w:val="PlainText"/>
        <w:ind w:firstLine="432"/>
        <w:rPr>
          <w:rFonts w:ascii="Times New Roman" w:hAnsi="Times New Roman"/>
        </w:rPr>
      </w:pPr>
      <w:proofErr w:type="gramStart"/>
      <w:r>
        <w:rPr>
          <w:rFonts w:ascii="Verdana" w:hAnsi="Verdana"/>
        </w:rPr>
        <w:t xml:space="preserve">●  </w:t>
      </w:r>
      <w:r w:rsidR="00E63EAA">
        <w:rPr>
          <w:rFonts w:ascii="Times New Roman" w:hAnsi="Times New Roman"/>
        </w:rPr>
        <w:t>Open</w:t>
      </w:r>
      <w:proofErr w:type="gramEnd"/>
      <w:r w:rsidR="00E63EAA">
        <w:rPr>
          <w:rFonts w:ascii="Times New Roman" w:hAnsi="Times New Roman"/>
        </w:rPr>
        <w:t xml:space="preserve"> profanity</w:t>
      </w:r>
    </w:p>
    <w:p w:rsidR="00E63EAA" w:rsidRDefault="005745A1" w:rsidP="005745A1">
      <w:pPr>
        <w:pStyle w:val="PlainText"/>
        <w:ind w:left="144" w:firstLine="288"/>
        <w:rPr>
          <w:rFonts w:ascii="Times New Roman" w:hAnsi="Times New Roman"/>
        </w:rPr>
      </w:pPr>
      <w:proofErr w:type="gramStart"/>
      <w:r>
        <w:rPr>
          <w:rFonts w:ascii="Verdana" w:hAnsi="Verdana"/>
        </w:rPr>
        <w:t>●</w:t>
      </w:r>
      <w:r>
        <w:rPr>
          <w:rFonts w:ascii="Verdana" w:hAnsi="Verdana"/>
        </w:rPr>
        <w:t xml:space="preserve">  </w:t>
      </w:r>
      <w:r w:rsidR="00E63EAA">
        <w:rPr>
          <w:rFonts w:ascii="Times New Roman" w:hAnsi="Times New Roman"/>
        </w:rPr>
        <w:t>Stealing</w:t>
      </w:r>
      <w:proofErr w:type="gramEnd"/>
      <w:r w:rsidR="00E63EAA">
        <w:rPr>
          <w:rFonts w:ascii="Times New Roman" w:hAnsi="Times New Roman"/>
        </w:rPr>
        <w:t xml:space="preserve"> (restitution will be required)</w:t>
      </w:r>
    </w:p>
    <w:p w:rsidR="00E63EAA" w:rsidRDefault="005745A1" w:rsidP="005745A1">
      <w:pPr>
        <w:pStyle w:val="PlainText"/>
        <w:ind w:left="144" w:firstLine="288"/>
        <w:rPr>
          <w:rFonts w:ascii="Times New Roman" w:hAnsi="Times New Roman"/>
        </w:rPr>
      </w:pPr>
      <w:proofErr w:type="gramStart"/>
      <w:r>
        <w:rPr>
          <w:rFonts w:ascii="Verdana" w:hAnsi="Verdana"/>
        </w:rPr>
        <w:t>●</w:t>
      </w:r>
      <w:r>
        <w:rPr>
          <w:rFonts w:ascii="Verdana" w:hAnsi="Verdana"/>
        </w:rPr>
        <w:t xml:space="preserve">  </w:t>
      </w:r>
      <w:r w:rsidR="00E63EAA">
        <w:rPr>
          <w:rFonts w:ascii="Times New Roman" w:hAnsi="Times New Roman"/>
        </w:rPr>
        <w:t>Vandalism</w:t>
      </w:r>
      <w:proofErr w:type="gramEnd"/>
      <w:r w:rsidR="00E63EAA">
        <w:rPr>
          <w:rFonts w:ascii="Times New Roman" w:hAnsi="Times New Roman"/>
        </w:rPr>
        <w:t xml:space="preserve"> or destruction of property (restitution will be required)</w:t>
      </w:r>
    </w:p>
    <w:p w:rsidR="00E63EAA" w:rsidRDefault="005745A1" w:rsidP="005745A1">
      <w:pPr>
        <w:pStyle w:val="PlainText"/>
        <w:ind w:left="144" w:firstLine="288"/>
        <w:rPr>
          <w:rFonts w:ascii="Times New Roman" w:hAnsi="Times New Roman"/>
        </w:rPr>
      </w:pPr>
      <w:proofErr w:type="gramStart"/>
      <w:r>
        <w:rPr>
          <w:rFonts w:ascii="Verdana" w:hAnsi="Verdana"/>
        </w:rPr>
        <w:t>●</w:t>
      </w:r>
      <w:r>
        <w:rPr>
          <w:rFonts w:ascii="Verdana" w:hAnsi="Verdana"/>
        </w:rPr>
        <w:t xml:space="preserve">  </w:t>
      </w:r>
      <w:r w:rsidR="00E63EAA">
        <w:rPr>
          <w:rFonts w:ascii="Times New Roman" w:hAnsi="Times New Roman"/>
        </w:rPr>
        <w:t>Any</w:t>
      </w:r>
      <w:proofErr w:type="gramEnd"/>
      <w:r w:rsidR="00E63EAA">
        <w:rPr>
          <w:rFonts w:ascii="Times New Roman" w:hAnsi="Times New Roman"/>
        </w:rPr>
        <w:t xml:space="preserve"> action that jeopardizes the safety of students or staff</w:t>
      </w:r>
    </w:p>
    <w:p w:rsidR="00E63EAA" w:rsidRDefault="005745A1" w:rsidP="005745A1">
      <w:pPr>
        <w:pStyle w:val="PlainText"/>
        <w:ind w:left="144" w:firstLine="288"/>
        <w:rPr>
          <w:rFonts w:ascii="Times New Roman" w:hAnsi="Times New Roman"/>
        </w:rPr>
      </w:pPr>
      <w:proofErr w:type="gramStart"/>
      <w:r>
        <w:rPr>
          <w:rFonts w:ascii="Verdana" w:hAnsi="Verdana"/>
        </w:rPr>
        <w:t>●</w:t>
      </w:r>
      <w:r>
        <w:rPr>
          <w:rFonts w:ascii="Verdana" w:hAnsi="Verdana"/>
        </w:rPr>
        <w:t xml:space="preserve">  </w:t>
      </w:r>
      <w:r w:rsidR="00E63EAA">
        <w:rPr>
          <w:rFonts w:ascii="Times New Roman" w:hAnsi="Times New Roman"/>
        </w:rPr>
        <w:t>Projecting</w:t>
      </w:r>
      <w:proofErr w:type="gramEnd"/>
      <w:r w:rsidR="00E63EAA">
        <w:rPr>
          <w:rFonts w:ascii="Times New Roman" w:hAnsi="Times New Roman"/>
        </w:rPr>
        <w:t xml:space="preserve"> any object in such a way that could cause injury to another person</w:t>
      </w:r>
    </w:p>
    <w:p w:rsidR="00E63EAA" w:rsidRDefault="005745A1" w:rsidP="005745A1">
      <w:pPr>
        <w:pStyle w:val="PlainText"/>
        <w:ind w:left="144" w:firstLine="288"/>
        <w:rPr>
          <w:rFonts w:ascii="Times New Roman" w:hAnsi="Times New Roman"/>
        </w:rPr>
      </w:pPr>
      <w:proofErr w:type="gramStart"/>
      <w:r>
        <w:rPr>
          <w:rFonts w:ascii="Verdana" w:hAnsi="Verdana"/>
        </w:rPr>
        <w:t>●</w:t>
      </w:r>
      <w:r>
        <w:rPr>
          <w:rFonts w:ascii="Verdana" w:hAnsi="Verdana"/>
        </w:rPr>
        <w:t xml:space="preserve">  </w:t>
      </w:r>
      <w:r w:rsidR="00E63EAA">
        <w:rPr>
          <w:rFonts w:ascii="Times New Roman" w:hAnsi="Times New Roman"/>
        </w:rPr>
        <w:t>Falsely</w:t>
      </w:r>
      <w:proofErr w:type="gramEnd"/>
      <w:r w:rsidR="00E63EAA">
        <w:rPr>
          <w:rFonts w:ascii="Times New Roman" w:hAnsi="Times New Roman"/>
        </w:rPr>
        <w:t xml:space="preserve"> reporting the existence of an exploding or incendiary device</w:t>
      </w:r>
    </w:p>
    <w:p w:rsidR="00E63EAA" w:rsidRDefault="005745A1" w:rsidP="005745A1">
      <w:pPr>
        <w:pStyle w:val="PlainText"/>
        <w:ind w:left="144" w:firstLine="288"/>
        <w:rPr>
          <w:rFonts w:ascii="Times New Roman" w:hAnsi="Times New Roman"/>
        </w:rPr>
      </w:pPr>
      <w:proofErr w:type="gramStart"/>
      <w:r>
        <w:rPr>
          <w:rFonts w:ascii="Verdana" w:hAnsi="Verdana"/>
        </w:rPr>
        <w:t>●</w:t>
      </w:r>
      <w:r>
        <w:rPr>
          <w:rFonts w:ascii="Verdana" w:hAnsi="Verdana"/>
        </w:rPr>
        <w:t xml:space="preserve">  </w:t>
      </w:r>
      <w:r w:rsidR="00E63EAA">
        <w:rPr>
          <w:rFonts w:ascii="Times New Roman" w:hAnsi="Times New Roman"/>
        </w:rPr>
        <w:t>Misuse</w:t>
      </w:r>
      <w:proofErr w:type="gramEnd"/>
      <w:r w:rsidR="00E63EAA">
        <w:rPr>
          <w:rFonts w:ascii="Times New Roman" w:hAnsi="Times New Roman"/>
        </w:rPr>
        <w:t xml:space="preserve"> of campus Emergency Call Boxes, including those located in elevators</w:t>
      </w:r>
    </w:p>
    <w:p w:rsidR="00E63EAA" w:rsidRDefault="005745A1" w:rsidP="005745A1">
      <w:pPr>
        <w:pStyle w:val="PlainText"/>
        <w:ind w:left="144" w:firstLine="288"/>
        <w:rPr>
          <w:rFonts w:ascii="Times New Roman" w:hAnsi="Times New Roman"/>
        </w:rPr>
      </w:pPr>
      <w:proofErr w:type="gramStart"/>
      <w:r>
        <w:rPr>
          <w:rFonts w:ascii="Verdana" w:hAnsi="Verdana"/>
        </w:rPr>
        <w:t>●</w:t>
      </w:r>
      <w:r>
        <w:rPr>
          <w:rFonts w:ascii="Verdana" w:hAnsi="Verdana"/>
        </w:rPr>
        <w:t xml:space="preserve">  </w:t>
      </w:r>
      <w:r w:rsidR="00E63EAA">
        <w:rPr>
          <w:rFonts w:ascii="Times New Roman" w:hAnsi="Times New Roman"/>
        </w:rPr>
        <w:t>Unauthorized</w:t>
      </w:r>
      <w:proofErr w:type="gramEnd"/>
      <w:r w:rsidR="00E63EAA">
        <w:rPr>
          <w:rFonts w:ascii="Times New Roman" w:hAnsi="Times New Roman"/>
        </w:rPr>
        <w:t xml:space="preserve"> departure from campus</w:t>
      </w:r>
    </w:p>
    <w:p w:rsidR="00E63EAA" w:rsidRDefault="005745A1" w:rsidP="005745A1">
      <w:pPr>
        <w:pStyle w:val="PlainText"/>
        <w:ind w:left="144" w:firstLine="288"/>
        <w:rPr>
          <w:rFonts w:ascii="Times New Roman" w:hAnsi="Times New Roman"/>
        </w:rPr>
      </w:pPr>
      <w:proofErr w:type="gramStart"/>
      <w:r>
        <w:rPr>
          <w:rFonts w:ascii="Verdana" w:hAnsi="Verdana"/>
        </w:rPr>
        <w:t>●</w:t>
      </w:r>
      <w:r>
        <w:rPr>
          <w:rFonts w:ascii="Verdana" w:hAnsi="Verdana"/>
        </w:rPr>
        <w:t xml:space="preserve">  </w:t>
      </w:r>
      <w:r w:rsidR="00E63EAA">
        <w:rPr>
          <w:rFonts w:ascii="Times New Roman" w:hAnsi="Times New Roman"/>
        </w:rPr>
        <w:t>Behavior</w:t>
      </w:r>
      <w:proofErr w:type="gramEnd"/>
      <w:r w:rsidR="00E63EAA">
        <w:rPr>
          <w:rFonts w:ascii="Times New Roman" w:hAnsi="Times New Roman"/>
        </w:rPr>
        <w:t xml:space="preserve"> while traveling on a bus that in any way jeopardizes the safety and welfare of students or staff.</w:t>
      </w:r>
    </w:p>
    <w:p w:rsidR="00E63EAA" w:rsidRDefault="00997834" w:rsidP="001F3B97">
      <w:pPr>
        <w:pStyle w:val="PlainText"/>
        <w:rPr>
          <w:rFonts w:ascii="Times New Roman" w:hAnsi="Times New Roman"/>
          <w:b/>
        </w:rPr>
      </w:pPr>
      <w:r>
        <w:rPr>
          <w:rFonts w:ascii="Times New Roman" w:hAnsi="Times New Roman"/>
          <w:b/>
        </w:rPr>
        <w:t xml:space="preserve">      </w:t>
      </w:r>
      <w:r w:rsidR="00E63EAA">
        <w:rPr>
          <w:rFonts w:ascii="Times New Roman" w:hAnsi="Times New Roman"/>
          <w:b/>
        </w:rPr>
        <w:t>Group B</w:t>
      </w:r>
    </w:p>
    <w:p w:rsidR="00E63EAA"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Disrespect</w:t>
      </w:r>
      <w:proofErr w:type="gramEnd"/>
      <w:r w:rsidR="00E63EAA">
        <w:rPr>
          <w:rFonts w:ascii="Times New Roman" w:hAnsi="Times New Roman"/>
        </w:rPr>
        <w:t xml:space="preserve"> or insubordination to a staff member</w:t>
      </w:r>
    </w:p>
    <w:p w:rsidR="00E63EAA"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Fighting</w:t>
      </w:r>
      <w:proofErr w:type="gramEnd"/>
    </w:p>
    <w:p w:rsidR="00E63EAA"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Failure</w:t>
      </w:r>
      <w:proofErr w:type="gramEnd"/>
      <w:r w:rsidR="00E63EAA">
        <w:rPr>
          <w:rFonts w:ascii="Times New Roman" w:hAnsi="Times New Roman"/>
        </w:rPr>
        <w:t xml:space="preserve"> to immediately report the presence of contraband or weapons on campus or in the possession of</w:t>
      </w:r>
      <w:r w:rsidR="00C97ECE">
        <w:rPr>
          <w:rFonts w:ascii="Times New Roman" w:hAnsi="Times New Roman"/>
        </w:rPr>
        <w:br/>
        <w:t xml:space="preserve">          </w:t>
      </w:r>
      <w:r>
        <w:rPr>
          <w:rFonts w:ascii="Times New Roman" w:hAnsi="Times New Roman"/>
        </w:rPr>
        <w:t xml:space="preserve">  </w:t>
      </w:r>
      <w:r w:rsidR="00C97ECE">
        <w:rPr>
          <w:rFonts w:ascii="Times New Roman" w:hAnsi="Times New Roman"/>
        </w:rPr>
        <w:t xml:space="preserve"> </w:t>
      </w:r>
      <w:r>
        <w:rPr>
          <w:rFonts w:ascii="Times New Roman" w:hAnsi="Times New Roman"/>
        </w:rPr>
        <w:t xml:space="preserve"> </w:t>
      </w:r>
      <w:r w:rsidR="00E63EAA">
        <w:rPr>
          <w:rFonts w:ascii="Times New Roman" w:hAnsi="Times New Roman"/>
        </w:rPr>
        <w:t>other students</w:t>
      </w:r>
    </w:p>
    <w:p w:rsidR="00E63EAA"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Pulling</w:t>
      </w:r>
      <w:proofErr w:type="gramEnd"/>
      <w:r w:rsidR="00E63EAA">
        <w:rPr>
          <w:rFonts w:ascii="Times New Roman" w:hAnsi="Times New Roman"/>
        </w:rPr>
        <w:t xml:space="preserve"> a false fire alarm</w:t>
      </w:r>
    </w:p>
    <w:p w:rsidR="00E63EAA"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Tampering</w:t>
      </w:r>
      <w:proofErr w:type="gramEnd"/>
      <w:r w:rsidR="00E63EAA">
        <w:rPr>
          <w:rFonts w:ascii="Times New Roman" w:hAnsi="Times New Roman"/>
        </w:rPr>
        <w:t xml:space="preserve"> with fire alarms/smoke detectors in any way</w:t>
      </w:r>
    </w:p>
    <w:p w:rsidR="00E63EAA"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Crossing</w:t>
      </w:r>
      <w:proofErr w:type="gramEnd"/>
      <w:r w:rsidR="00E63EAA">
        <w:rPr>
          <w:rFonts w:ascii="Times New Roman" w:hAnsi="Times New Roman"/>
        </w:rPr>
        <w:t xml:space="preserve"> over to "off- limit" sections of the dormitory</w:t>
      </w:r>
    </w:p>
    <w:p w:rsidR="00E63EAA"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Plagiarism</w:t>
      </w:r>
      <w:proofErr w:type="gramEnd"/>
    </w:p>
    <w:p w:rsidR="00E63EAA"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False</w:t>
      </w:r>
      <w:proofErr w:type="gramEnd"/>
      <w:r w:rsidR="00E63EAA">
        <w:rPr>
          <w:rFonts w:ascii="Times New Roman" w:hAnsi="Times New Roman"/>
        </w:rPr>
        <w:t xml:space="preserve"> statements on the application or other material submitted to the Program</w:t>
      </w:r>
    </w:p>
    <w:p w:rsidR="00E63EAA" w:rsidRPr="00C04595" w:rsidRDefault="00DA136E" w:rsidP="00DA136E">
      <w:pPr>
        <w:pStyle w:val="PlainText"/>
        <w:rPr>
          <w:rFonts w:ascii="Times New Roman" w:hAnsi="Times New Roman"/>
        </w:rPr>
      </w:pPr>
      <w:r>
        <w:rPr>
          <w:rFonts w:ascii="Verdana" w:hAnsi="Verdana"/>
        </w:rPr>
        <w:t xml:space="preserve">      </w:t>
      </w:r>
      <w:proofErr w:type="gramStart"/>
      <w:r>
        <w:rPr>
          <w:rFonts w:ascii="Verdana" w:hAnsi="Verdana"/>
        </w:rPr>
        <w:t>●</w:t>
      </w:r>
      <w:r>
        <w:rPr>
          <w:rFonts w:ascii="Verdana" w:hAnsi="Verdana"/>
        </w:rPr>
        <w:t xml:space="preserve">  </w:t>
      </w:r>
      <w:r w:rsidR="00E63EAA">
        <w:rPr>
          <w:rFonts w:ascii="Times New Roman" w:hAnsi="Times New Roman"/>
        </w:rPr>
        <w:t>Harassing</w:t>
      </w:r>
      <w:proofErr w:type="gramEnd"/>
      <w:r w:rsidR="00E63EAA">
        <w:rPr>
          <w:rFonts w:ascii="Times New Roman" w:hAnsi="Times New Roman"/>
        </w:rPr>
        <w:t xml:space="preserve"> conduct</w:t>
      </w:r>
      <w:r>
        <w:rPr>
          <w:rFonts w:ascii="Times New Roman" w:hAnsi="Times New Roman"/>
        </w:rPr>
        <w:br/>
      </w:r>
    </w:p>
    <w:p w:rsidR="00E63EAA" w:rsidRDefault="00E63EAA" w:rsidP="001F3B97">
      <w:pPr>
        <w:pStyle w:val="PlainText"/>
        <w:rPr>
          <w:rFonts w:ascii="Times New Roman" w:hAnsi="Times New Roman"/>
          <w:b/>
        </w:rPr>
      </w:pPr>
      <w:r>
        <w:rPr>
          <w:rFonts w:ascii="Times New Roman" w:hAnsi="Times New Roman"/>
          <w:b/>
        </w:rPr>
        <w:t>Group C</w:t>
      </w:r>
    </w:p>
    <w:p w:rsidR="00E63EAA" w:rsidRDefault="00DA136E" w:rsidP="00DA136E">
      <w:pPr>
        <w:pStyle w:val="PlainText"/>
        <w:rPr>
          <w:rFonts w:ascii="Times New Roman" w:hAnsi="Times New Roman"/>
        </w:rPr>
      </w:pPr>
      <w:r>
        <w:rPr>
          <w:rFonts w:ascii="Times New Roman" w:hAnsi="Times New Roman"/>
        </w:rPr>
        <w:t xml:space="preserve">        </w:t>
      </w:r>
      <w:r w:rsidR="00E63EAA">
        <w:rPr>
          <w:rFonts w:ascii="Times New Roman" w:hAnsi="Times New Roman"/>
        </w:rPr>
        <w:t>Use, possession of, or being under the influence of contraband alcohol, drugs, narco</w:t>
      </w:r>
      <w:r>
        <w:rPr>
          <w:rFonts w:ascii="Times New Roman" w:hAnsi="Times New Roman"/>
        </w:rPr>
        <w:t xml:space="preserve">tics, controlled substances, </w:t>
      </w:r>
      <w:r>
        <w:rPr>
          <w:rFonts w:ascii="Times New Roman" w:hAnsi="Times New Roman"/>
        </w:rPr>
        <w:br/>
        <w:t xml:space="preserve">        or </w:t>
      </w:r>
      <w:r w:rsidR="00E63EAA">
        <w:rPr>
          <w:rFonts w:ascii="Times New Roman" w:hAnsi="Times New Roman"/>
        </w:rPr>
        <w:t>drug/alcohol paraphernalia</w:t>
      </w:r>
    </w:p>
    <w:p w:rsidR="00E63EAA" w:rsidRDefault="00DA136E" w:rsidP="00DA136E">
      <w:pPr>
        <w:pStyle w:val="PlainText"/>
        <w:rPr>
          <w:rFonts w:ascii="Times New Roman" w:hAnsi="Times New Roman"/>
        </w:rPr>
      </w:pPr>
      <w:r>
        <w:rPr>
          <w:rFonts w:ascii="Times New Roman" w:hAnsi="Times New Roman"/>
        </w:rPr>
        <w:t xml:space="preserve">        </w:t>
      </w:r>
      <w:r w:rsidR="00E63EAA">
        <w:rPr>
          <w:rFonts w:ascii="Times New Roman" w:hAnsi="Times New Roman"/>
        </w:rPr>
        <w:t>Possession of or setting off any type of exploding or incendiary device (including fireworks)</w:t>
      </w:r>
    </w:p>
    <w:p w:rsidR="00E63EAA" w:rsidRDefault="00DA136E" w:rsidP="00DA136E">
      <w:pPr>
        <w:pStyle w:val="PlainText"/>
        <w:rPr>
          <w:rFonts w:ascii="Times New Roman" w:hAnsi="Times New Roman"/>
        </w:rPr>
      </w:pPr>
      <w:r>
        <w:rPr>
          <w:rFonts w:ascii="Times New Roman" w:hAnsi="Times New Roman"/>
        </w:rPr>
        <w:t xml:space="preserve">        </w:t>
      </w:r>
      <w:r w:rsidR="00E63EAA">
        <w:rPr>
          <w:rFonts w:ascii="Times New Roman" w:hAnsi="Times New Roman"/>
        </w:rPr>
        <w:t>Fighting</w:t>
      </w:r>
    </w:p>
    <w:p w:rsidR="00E63EAA" w:rsidRDefault="00DA136E" w:rsidP="00DA136E">
      <w:pPr>
        <w:pStyle w:val="PlainText"/>
        <w:rPr>
          <w:rFonts w:ascii="Times New Roman" w:hAnsi="Times New Roman"/>
        </w:rPr>
      </w:pPr>
      <w:r>
        <w:rPr>
          <w:rFonts w:ascii="Times New Roman" w:hAnsi="Times New Roman"/>
        </w:rPr>
        <w:lastRenderedPageBreak/>
        <w:t xml:space="preserve">   </w:t>
      </w:r>
      <w:r w:rsidR="00E63EAA">
        <w:rPr>
          <w:rFonts w:ascii="Times New Roman" w:hAnsi="Times New Roman"/>
        </w:rPr>
        <w:t>Assault and or battery on a staff member or student</w:t>
      </w:r>
    </w:p>
    <w:p w:rsidR="00997834" w:rsidRDefault="00997834" w:rsidP="00DA136E">
      <w:pPr>
        <w:pStyle w:val="PlainText"/>
        <w:rPr>
          <w:rFonts w:ascii="Times New Roman" w:hAnsi="Times New Roman"/>
        </w:rPr>
      </w:pPr>
    </w:p>
    <w:p w:rsidR="00E63EAA" w:rsidRDefault="00997834" w:rsidP="00997834">
      <w:pPr>
        <w:pStyle w:val="PlainText"/>
        <w:rPr>
          <w:rFonts w:ascii="Times New Roman" w:hAnsi="Times New Roman"/>
        </w:rPr>
      </w:pPr>
      <w:r>
        <w:rPr>
          <w:rFonts w:ascii="Verdana" w:hAnsi="Verdana"/>
        </w:rPr>
        <w:t xml:space="preserve">     ●   </w:t>
      </w:r>
      <w:proofErr w:type="gramStart"/>
      <w:r w:rsidR="00E63EAA">
        <w:rPr>
          <w:rFonts w:ascii="Times New Roman" w:hAnsi="Times New Roman"/>
        </w:rPr>
        <w:t>Selling</w:t>
      </w:r>
      <w:proofErr w:type="gramEnd"/>
      <w:r w:rsidR="00E63EAA">
        <w:rPr>
          <w:rFonts w:ascii="Times New Roman" w:hAnsi="Times New Roman"/>
        </w:rPr>
        <w:t xml:space="preserve"> or distributing, alcohol, drugs, narcotics, controlled substances, or drug/alcohol paraphernalia</w:t>
      </w:r>
    </w:p>
    <w:p w:rsidR="00E63EAA" w:rsidRDefault="00997834" w:rsidP="00997834">
      <w:pPr>
        <w:pStyle w:val="PlainText"/>
        <w:rPr>
          <w:rFonts w:ascii="Times New Roman" w:hAnsi="Times New Roman"/>
        </w:rPr>
      </w:pPr>
      <w:r>
        <w:rPr>
          <w:rFonts w:ascii="Verdana" w:hAnsi="Verdana"/>
        </w:rPr>
        <w:t xml:space="preserve">     </w:t>
      </w:r>
      <w:r>
        <w:rPr>
          <w:rFonts w:ascii="Verdana" w:hAnsi="Verdana"/>
        </w:rPr>
        <w:t>●</w:t>
      </w:r>
      <w:r>
        <w:rPr>
          <w:rFonts w:ascii="Verdana" w:hAnsi="Verdana"/>
        </w:rPr>
        <w:t xml:space="preserve">   </w:t>
      </w:r>
      <w:r w:rsidR="00E63EAA">
        <w:rPr>
          <w:rFonts w:ascii="Times New Roman" w:hAnsi="Times New Roman"/>
        </w:rPr>
        <w:t>Violation and/or conviction of any state or federal law</w:t>
      </w:r>
    </w:p>
    <w:p w:rsidR="00E63EAA" w:rsidRDefault="00997834" w:rsidP="00997834">
      <w:pPr>
        <w:pStyle w:val="PlainText"/>
        <w:rPr>
          <w:rFonts w:ascii="Times New Roman" w:hAnsi="Times New Roman"/>
        </w:rPr>
      </w:pPr>
      <w:r>
        <w:rPr>
          <w:rFonts w:ascii="Verdana" w:hAnsi="Verdana"/>
        </w:rPr>
        <w:t xml:space="preserve">     </w:t>
      </w:r>
      <w:r>
        <w:rPr>
          <w:rFonts w:ascii="Verdana" w:hAnsi="Verdana"/>
        </w:rPr>
        <w:t>●</w:t>
      </w:r>
      <w:r>
        <w:rPr>
          <w:rFonts w:ascii="Verdana" w:hAnsi="Verdana"/>
        </w:rPr>
        <w:t xml:space="preserve">   </w:t>
      </w:r>
      <w:r w:rsidR="00E63EAA">
        <w:rPr>
          <w:rFonts w:ascii="Times New Roman" w:hAnsi="Times New Roman"/>
        </w:rPr>
        <w:t>Awaiting trial or appeal for a criminal offense</w:t>
      </w:r>
    </w:p>
    <w:p w:rsidR="00E63EAA" w:rsidRDefault="00997834" w:rsidP="00997834">
      <w:pPr>
        <w:pStyle w:val="PlainText"/>
        <w:rPr>
          <w:rFonts w:ascii="Times New Roman" w:hAnsi="Times New Roman"/>
        </w:rPr>
      </w:pPr>
      <w:r>
        <w:rPr>
          <w:rFonts w:ascii="Verdana" w:hAnsi="Verdana"/>
        </w:rPr>
        <w:t xml:space="preserve">     </w:t>
      </w:r>
      <w:r>
        <w:rPr>
          <w:rFonts w:ascii="Verdana" w:hAnsi="Verdana"/>
        </w:rPr>
        <w:t>●</w:t>
      </w:r>
      <w:r>
        <w:rPr>
          <w:rFonts w:ascii="Verdana" w:hAnsi="Verdana"/>
        </w:rPr>
        <w:t xml:space="preserve">   </w:t>
      </w:r>
      <w:r w:rsidR="00E63EAA">
        <w:rPr>
          <w:rFonts w:ascii="Times New Roman" w:hAnsi="Times New Roman"/>
        </w:rPr>
        <w:t>Use or possession of a weapon</w:t>
      </w:r>
    </w:p>
    <w:p w:rsidR="00E63EAA" w:rsidRDefault="00997834" w:rsidP="00997834">
      <w:pPr>
        <w:pStyle w:val="PlainText"/>
        <w:rPr>
          <w:rFonts w:ascii="Times New Roman" w:hAnsi="Times New Roman"/>
        </w:rPr>
      </w:pPr>
      <w:r>
        <w:rPr>
          <w:rFonts w:ascii="Verdana" w:hAnsi="Verdana"/>
        </w:rPr>
        <w:t xml:space="preserve">     </w:t>
      </w:r>
      <w:r>
        <w:rPr>
          <w:rFonts w:ascii="Verdana" w:hAnsi="Verdana"/>
        </w:rPr>
        <w:t>●</w:t>
      </w:r>
      <w:r>
        <w:rPr>
          <w:rFonts w:ascii="Verdana" w:hAnsi="Verdana"/>
        </w:rPr>
        <w:t xml:space="preserve">   </w:t>
      </w:r>
      <w:proofErr w:type="gramStart"/>
      <w:r w:rsidR="00E63EAA">
        <w:rPr>
          <w:rFonts w:ascii="Times New Roman" w:hAnsi="Times New Roman"/>
        </w:rPr>
        <w:t>Inappropriate</w:t>
      </w:r>
      <w:proofErr w:type="gramEnd"/>
      <w:r w:rsidR="00E63EAA">
        <w:rPr>
          <w:rFonts w:ascii="Times New Roman" w:hAnsi="Times New Roman"/>
        </w:rPr>
        <w:t xml:space="preserve"> sexual contact</w:t>
      </w:r>
    </w:p>
    <w:p w:rsidR="00E63EAA" w:rsidRDefault="00997834" w:rsidP="00997834">
      <w:pPr>
        <w:pStyle w:val="PlainText"/>
        <w:rPr>
          <w:rFonts w:ascii="Times New Roman" w:hAnsi="Times New Roman"/>
        </w:rPr>
      </w:pPr>
      <w:r>
        <w:rPr>
          <w:rFonts w:ascii="Verdana" w:hAnsi="Verdana"/>
        </w:rPr>
        <w:t xml:space="preserve">     </w:t>
      </w:r>
      <w:r>
        <w:rPr>
          <w:rFonts w:ascii="Verdana" w:hAnsi="Verdana"/>
        </w:rPr>
        <w:t>●</w:t>
      </w:r>
      <w:r>
        <w:rPr>
          <w:rFonts w:ascii="Verdana" w:hAnsi="Verdana"/>
        </w:rPr>
        <w:t xml:space="preserve">   </w:t>
      </w:r>
      <w:proofErr w:type="gramStart"/>
      <w:r w:rsidR="00E63EAA">
        <w:rPr>
          <w:rFonts w:ascii="Times New Roman" w:hAnsi="Times New Roman"/>
        </w:rPr>
        <w:t>The</w:t>
      </w:r>
      <w:proofErr w:type="gramEnd"/>
      <w:r w:rsidR="00E63EAA">
        <w:rPr>
          <w:rFonts w:ascii="Times New Roman" w:hAnsi="Times New Roman"/>
        </w:rPr>
        <w:t xml:space="preserve"> use, possession and/or selling/distributing tobacco and or tobacco products.  </w:t>
      </w:r>
    </w:p>
    <w:p w:rsidR="00E63EAA" w:rsidRDefault="00E63EAA" w:rsidP="001F3B97">
      <w:pPr>
        <w:pStyle w:val="PlainText"/>
        <w:rPr>
          <w:rFonts w:ascii="Times New Roman" w:hAnsi="Times New Roman"/>
        </w:rPr>
      </w:pPr>
      <w:r>
        <w:rPr>
          <w:rFonts w:ascii="Times New Roman" w:hAnsi="Times New Roman"/>
        </w:rPr>
        <w:tab/>
      </w:r>
      <w:r w:rsidR="00997834">
        <w:rPr>
          <w:rFonts w:ascii="Times New Roman" w:hAnsi="Times New Roman"/>
        </w:rPr>
        <w:t xml:space="preserve">  </w:t>
      </w:r>
      <w:r>
        <w:rPr>
          <w:rFonts w:ascii="Times New Roman" w:hAnsi="Times New Roman"/>
        </w:rPr>
        <w:t xml:space="preserve">PCC reserves the right to discipline students up to possible exclusion from the Program for any conduct not </w:t>
      </w:r>
      <w:r w:rsidR="00997834">
        <w:rPr>
          <w:rFonts w:ascii="Times New Roman" w:hAnsi="Times New Roman"/>
        </w:rPr>
        <w:br/>
      </w:r>
      <w:r>
        <w:rPr>
          <w:rFonts w:ascii="Times New Roman" w:hAnsi="Times New Roman"/>
        </w:rPr>
        <w:tab/>
      </w:r>
      <w:r w:rsidR="00086627">
        <w:rPr>
          <w:rFonts w:ascii="Times New Roman" w:hAnsi="Times New Roman"/>
        </w:rPr>
        <w:t xml:space="preserve"> </w:t>
      </w:r>
      <w:r w:rsidR="00997834">
        <w:rPr>
          <w:rFonts w:ascii="Times New Roman" w:hAnsi="Times New Roman"/>
        </w:rPr>
        <w:t xml:space="preserve"> </w:t>
      </w:r>
      <w:r>
        <w:rPr>
          <w:rFonts w:ascii="Times New Roman" w:hAnsi="Times New Roman"/>
        </w:rPr>
        <w:t xml:space="preserve">listed above which in any way interferes with the conduct of the Program or which impugns the reputation of </w:t>
      </w:r>
      <w:r>
        <w:rPr>
          <w:rFonts w:ascii="Times New Roman" w:hAnsi="Times New Roman"/>
        </w:rPr>
        <w:tab/>
      </w:r>
      <w:r w:rsidR="00086627">
        <w:rPr>
          <w:rFonts w:ascii="Times New Roman" w:hAnsi="Times New Roman"/>
        </w:rPr>
        <w:br/>
        <w:t xml:space="preserve">   </w:t>
      </w:r>
      <w:r w:rsidR="00997834">
        <w:rPr>
          <w:rFonts w:ascii="Times New Roman" w:hAnsi="Times New Roman"/>
        </w:rPr>
        <w:t xml:space="preserve"> </w:t>
      </w:r>
      <w:r w:rsidR="00086627">
        <w:rPr>
          <w:rFonts w:ascii="Times New Roman" w:hAnsi="Times New Roman"/>
        </w:rPr>
        <w:t xml:space="preserve"> </w:t>
      </w:r>
      <w:r w:rsidR="00997834">
        <w:rPr>
          <w:rFonts w:ascii="Times New Roman" w:hAnsi="Times New Roman"/>
        </w:rPr>
        <w:t xml:space="preserve">   </w:t>
      </w:r>
      <w:r>
        <w:rPr>
          <w:rFonts w:ascii="Times New Roman" w:hAnsi="Times New Roman"/>
        </w:rPr>
        <w:t>PCC/ASP.</w:t>
      </w:r>
    </w:p>
    <w:p w:rsidR="00E63EAA" w:rsidRDefault="00E63EAA" w:rsidP="001F3B97">
      <w:pPr>
        <w:pStyle w:val="PlainText"/>
        <w:rPr>
          <w:rFonts w:ascii="Times New Roman" w:hAnsi="Times New Roman"/>
        </w:rPr>
      </w:pPr>
    </w:p>
    <w:p w:rsidR="00E63EAA" w:rsidRPr="00C04595" w:rsidRDefault="00E63EAA" w:rsidP="001F3B97">
      <w:pPr>
        <w:pStyle w:val="PlainText"/>
        <w:rPr>
          <w:rFonts w:ascii="Times New Roman" w:hAnsi="Times New Roman"/>
          <w:b/>
        </w:rPr>
      </w:pPr>
      <w:r>
        <w:rPr>
          <w:rFonts w:ascii="Times New Roman" w:hAnsi="Times New Roman"/>
          <w:b/>
        </w:rPr>
        <w:t>DISCIPLINE PROCEDURES AND DUE PROCESS</w:t>
      </w:r>
    </w:p>
    <w:p w:rsidR="00E63EAA" w:rsidRDefault="00E63EAA" w:rsidP="001F3B97">
      <w:pPr>
        <w:pStyle w:val="PlainText"/>
        <w:rPr>
          <w:rFonts w:ascii="Times New Roman" w:hAnsi="Times New Roman"/>
        </w:rPr>
      </w:pPr>
      <w:r>
        <w:rPr>
          <w:rFonts w:ascii="Times New Roman" w:hAnsi="Times New Roman"/>
        </w:rPr>
        <w:t>In determining the severity of the penalty or suspension the following criteria may be considered:</w:t>
      </w:r>
    </w:p>
    <w:p w:rsidR="00E63EAA" w:rsidRDefault="00E63EAA" w:rsidP="001F3B97">
      <w:pPr>
        <w:pStyle w:val="PlainText"/>
        <w:rPr>
          <w:rFonts w:ascii="Times New Roman" w:hAnsi="Times New Roman"/>
        </w:rPr>
      </w:pPr>
      <w:r>
        <w:rPr>
          <w:rFonts w:ascii="Times New Roman" w:hAnsi="Times New Roman"/>
        </w:rPr>
        <w:tab/>
        <w:t>a. The student's previous disciplinary records</w:t>
      </w:r>
    </w:p>
    <w:p w:rsidR="00E63EAA" w:rsidRDefault="00E63EAA" w:rsidP="001F3B97">
      <w:pPr>
        <w:pStyle w:val="PlainText"/>
        <w:rPr>
          <w:rFonts w:ascii="Times New Roman" w:hAnsi="Times New Roman"/>
        </w:rPr>
      </w:pPr>
      <w:r>
        <w:rPr>
          <w:rFonts w:ascii="Times New Roman" w:hAnsi="Times New Roman"/>
        </w:rPr>
        <w:tab/>
        <w:t>b. The severity of the disruption of the Program</w:t>
      </w:r>
    </w:p>
    <w:p w:rsidR="00E63EAA" w:rsidRDefault="00E63EAA" w:rsidP="001F3B97">
      <w:pPr>
        <w:pStyle w:val="PlainText"/>
        <w:rPr>
          <w:rFonts w:ascii="Times New Roman" w:hAnsi="Times New Roman"/>
        </w:rPr>
      </w:pPr>
      <w:r>
        <w:rPr>
          <w:rFonts w:ascii="Times New Roman" w:hAnsi="Times New Roman"/>
        </w:rPr>
        <w:tab/>
        <w:t>c. The degree of danger to self, others, and the Program in general</w:t>
      </w:r>
    </w:p>
    <w:p w:rsidR="00E63EAA" w:rsidRDefault="00E63EAA" w:rsidP="00DA136E">
      <w:pPr>
        <w:pStyle w:val="PlainText"/>
        <w:ind w:firstLine="288"/>
        <w:rPr>
          <w:rFonts w:ascii="Times New Roman" w:hAnsi="Times New Roman"/>
        </w:rPr>
      </w:pPr>
      <w:r>
        <w:rPr>
          <w:rFonts w:ascii="Times New Roman" w:hAnsi="Times New Roman"/>
        </w:rPr>
        <w:t>d. The degree to which the student is willing to change his/her inappropriate behavior</w:t>
      </w:r>
      <w:r>
        <w:rPr>
          <w:rFonts w:ascii="Times New Roman" w:hAnsi="Times New Roman"/>
        </w:rPr>
        <w:tab/>
      </w:r>
    </w:p>
    <w:p w:rsidR="00E63EAA" w:rsidRDefault="00E63EAA" w:rsidP="001F3B97">
      <w:pPr>
        <w:pStyle w:val="PlainText"/>
        <w:rPr>
          <w:rFonts w:ascii="Times New Roman" w:hAnsi="Times New Roman"/>
          <w:u w:val="single"/>
        </w:rPr>
      </w:pPr>
      <w:r>
        <w:rPr>
          <w:rFonts w:ascii="Times New Roman" w:hAnsi="Times New Roman"/>
        </w:rPr>
        <w:tab/>
      </w:r>
    </w:p>
    <w:p w:rsidR="00E63EAA" w:rsidRPr="004660B1" w:rsidRDefault="00E63EAA" w:rsidP="001F3B97">
      <w:pPr>
        <w:pStyle w:val="PlainText"/>
        <w:rPr>
          <w:rFonts w:ascii="Times New Roman" w:hAnsi="Times New Roman"/>
          <w:b/>
        </w:rPr>
      </w:pPr>
      <w:r w:rsidRPr="004660B1">
        <w:rPr>
          <w:rFonts w:ascii="Times New Roman" w:hAnsi="Times New Roman"/>
          <w:b/>
          <w:u w:val="single"/>
        </w:rPr>
        <w:t>Due Process Procedures</w:t>
      </w:r>
    </w:p>
    <w:p w:rsidR="00E63EAA" w:rsidRDefault="004660B1" w:rsidP="001F3B97">
      <w:pPr>
        <w:pStyle w:val="PlainText"/>
        <w:rPr>
          <w:rFonts w:ascii="Times New Roman" w:hAnsi="Times New Roman"/>
        </w:rPr>
      </w:pPr>
      <w:r>
        <w:rPr>
          <w:rFonts w:ascii="Times New Roman" w:hAnsi="Times New Roman"/>
        </w:rPr>
        <w:t xml:space="preserve">         </w:t>
      </w:r>
      <w:r w:rsidR="00E63EAA">
        <w:rPr>
          <w:rFonts w:ascii="Times New Roman" w:hAnsi="Times New Roman"/>
        </w:rPr>
        <w:t>1. The Program Director and/or his/her assistants will investigate the incident.</w:t>
      </w:r>
    </w:p>
    <w:p w:rsidR="00E63EAA" w:rsidRDefault="004660B1" w:rsidP="001F3B97">
      <w:pPr>
        <w:pStyle w:val="PlainText"/>
        <w:rPr>
          <w:rFonts w:ascii="Times New Roman" w:hAnsi="Times New Roman"/>
        </w:rPr>
      </w:pPr>
      <w:r>
        <w:rPr>
          <w:rFonts w:ascii="Times New Roman" w:hAnsi="Times New Roman"/>
        </w:rPr>
        <w:t xml:space="preserve">         </w:t>
      </w:r>
      <w:r w:rsidR="00E63EAA">
        <w:rPr>
          <w:rFonts w:ascii="Times New Roman" w:hAnsi="Times New Roman"/>
        </w:rPr>
        <w:t>2. The student will be advised of the evidence against him/her and be given an opportunity to present evidence</w:t>
      </w:r>
      <w:r>
        <w:rPr>
          <w:rFonts w:ascii="Times New Roman" w:hAnsi="Times New Roman"/>
        </w:rPr>
        <w:br/>
        <w:t xml:space="preserve">            </w:t>
      </w:r>
      <w:r w:rsidR="00E63EAA">
        <w:rPr>
          <w:rFonts w:ascii="Times New Roman" w:hAnsi="Times New Roman"/>
        </w:rPr>
        <w:t xml:space="preserve"> and fully explain his/her side of the incident.</w:t>
      </w:r>
    </w:p>
    <w:p w:rsidR="00E63EAA" w:rsidRDefault="00E63EAA" w:rsidP="001F3B97">
      <w:pPr>
        <w:pStyle w:val="PlainText"/>
        <w:rPr>
          <w:rFonts w:ascii="Times New Roman" w:hAnsi="Times New Roman"/>
        </w:rPr>
      </w:pPr>
      <w:r>
        <w:rPr>
          <w:rFonts w:ascii="Times New Roman" w:hAnsi="Times New Roman"/>
        </w:rPr>
        <w:tab/>
      </w:r>
      <w:r w:rsidR="00DA136E">
        <w:rPr>
          <w:rFonts w:ascii="Times New Roman" w:hAnsi="Times New Roman"/>
        </w:rPr>
        <w:t xml:space="preserve">   </w:t>
      </w:r>
      <w:r>
        <w:rPr>
          <w:rFonts w:ascii="Times New Roman" w:hAnsi="Times New Roman"/>
        </w:rPr>
        <w:t>3. For breaches of the ASP Rules, Regulations and Policies the Program Director and/or the Executive Director is</w:t>
      </w:r>
      <w:r w:rsidR="004660B1">
        <w:rPr>
          <w:rFonts w:ascii="Times New Roman" w:hAnsi="Times New Roman"/>
        </w:rPr>
        <w:br/>
        <w:t xml:space="preserve">            </w:t>
      </w:r>
      <w:r>
        <w:rPr>
          <w:rFonts w:ascii="Times New Roman" w:hAnsi="Times New Roman"/>
        </w:rPr>
        <w:t xml:space="preserve"> the adjudicator of fact, and when disciplinary action is contemplated, he/she determines the appropriate </w:t>
      </w:r>
      <w:r w:rsidR="004660B1">
        <w:rPr>
          <w:rFonts w:ascii="Times New Roman" w:hAnsi="Times New Roman"/>
        </w:rPr>
        <w:br/>
        <w:t xml:space="preserve">             </w:t>
      </w:r>
      <w:r>
        <w:rPr>
          <w:rFonts w:ascii="Times New Roman" w:hAnsi="Times New Roman"/>
        </w:rPr>
        <w:t>disciplinary remedy.</w:t>
      </w:r>
    </w:p>
    <w:p w:rsidR="00E63EAA" w:rsidRDefault="004660B1" w:rsidP="001F3B97">
      <w:pPr>
        <w:pStyle w:val="PlainText"/>
        <w:rPr>
          <w:rFonts w:ascii="Times New Roman" w:hAnsi="Times New Roman"/>
        </w:rPr>
      </w:pPr>
      <w:r>
        <w:rPr>
          <w:rFonts w:ascii="Times New Roman" w:hAnsi="Times New Roman"/>
        </w:rPr>
        <w:t xml:space="preserve">         </w:t>
      </w:r>
      <w:r w:rsidR="00E63EAA">
        <w:rPr>
          <w:rFonts w:ascii="Times New Roman" w:hAnsi="Times New Roman"/>
        </w:rPr>
        <w:t xml:space="preserve">4. The student has the right to a prompt decision. </w:t>
      </w:r>
    </w:p>
    <w:p w:rsidR="00E63EAA" w:rsidRDefault="004660B1" w:rsidP="001F3B97">
      <w:pPr>
        <w:pStyle w:val="PlainText"/>
        <w:rPr>
          <w:rFonts w:ascii="Times New Roman" w:hAnsi="Times New Roman"/>
        </w:rPr>
      </w:pPr>
      <w:r>
        <w:rPr>
          <w:rFonts w:ascii="Times New Roman" w:hAnsi="Times New Roman"/>
        </w:rPr>
        <w:t xml:space="preserve">         </w:t>
      </w:r>
      <w:r w:rsidR="00E63EAA">
        <w:rPr>
          <w:rFonts w:ascii="Times New Roman" w:hAnsi="Times New Roman"/>
        </w:rPr>
        <w:t>5. The Program Director has the authority to issue discipline up to suspension up to three days.  In cases resulting</w:t>
      </w:r>
      <w:r>
        <w:rPr>
          <w:rFonts w:ascii="Times New Roman" w:hAnsi="Times New Roman"/>
        </w:rPr>
        <w:br/>
        <w:t xml:space="preserve">            </w:t>
      </w:r>
      <w:r w:rsidR="00E63EAA">
        <w:rPr>
          <w:rFonts w:ascii="Times New Roman" w:hAnsi="Times New Roman"/>
        </w:rPr>
        <w:t xml:space="preserve"> in a one to three day suspension, the parent/guardian has the right to appeal the decision in writing to the</w:t>
      </w:r>
      <w:r>
        <w:rPr>
          <w:rFonts w:ascii="Times New Roman" w:hAnsi="Times New Roman"/>
        </w:rPr>
        <w:br/>
        <w:t xml:space="preserve">            </w:t>
      </w:r>
      <w:r w:rsidR="00E63EAA">
        <w:rPr>
          <w:rFonts w:ascii="Times New Roman" w:hAnsi="Times New Roman"/>
        </w:rPr>
        <w:t xml:space="preserve"> Executive Director.</w:t>
      </w:r>
    </w:p>
    <w:p w:rsidR="00E63EAA" w:rsidRDefault="004660B1" w:rsidP="004660B1">
      <w:pPr>
        <w:pStyle w:val="PlainText"/>
        <w:ind w:left="432"/>
        <w:rPr>
          <w:rFonts w:ascii="Times New Roman" w:hAnsi="Times New Roman"/>
        </w:rPr>
      </w:pPr>
      <w:r>
        <w:rPr>
          <w:rFonts w:ascii="Times New Roman" w:hAnsi="Times New Roman"/>
        </w:rPr>
        <w:t xml:space="preserve">6. </w:t>
      </w:r>
      <w:r w:rsidR="00E63EAA">
        <w:rPr>
          <w:rFonts w:ascii="Times New Roman" w:hAnsi="Times New Roman"/>
        </w:rPr>
        <w:t xml:space="preserve">If a suspension of three days or more, or expulsion from the Program is recommended by the Program </w:t>
      </w:r>
      <w:r w:rsidR="00DA136E">
        <w:rPr>
          <w:rFonts w:ascii="Times New Roman" w:hAnsi="Times New Roman"/>
        </w:rPr>
        <w:br/>
        <w:t xml:space="preserve">    </w:t>
      </w:r>
      <w:r w:rsidR="00E63EAA">
        <w:rPr>
          <w:rFonts w:ascii="Times New Roman" w:hAnsi="Times New Roman"/>
        </w:rPr>
        <w:t xml:space="preserve">Director, the recommendation, including the grounds for the recommendation, </w:t>
      </w:r>
      <w:r w:rsidR="00DA136E">
        <w:rPr>
          <w:rFonts w:ascii="Times New Roman" w:hAnsi="Times New Roman"/>
        </w:rPr>
        <w:t>will be submitted in writing to</w:t>
      </w:r>
      <w:r w:rsidR="00DA136E">
        <w:rPr>
          <w:rFonts w:ascii="Times New Roman" w:hAnsi="Times New Roman"/>
        </w:rPr>
        <w:br/>
        <w:t xml:space="preserve">    </w:t>
      </w:r>
      <w:r w:rsidR="00E63EAA">
        <w:rPr>
          <w:rFonts w:ascii="Times New Roman" w:hAnsi="Times New Roman"/>
        </w:rPr>
        <w:t xml:space="preserve">the Executive Director. The student will be temporarily suspended for one to three days pending </w:t>
      </w:r>
      <w:r w:rsidR="00DA136E">
        <w:rPr>
          <w:rFonts w:ascii="Times New Roman" w:hAnsi="Times New Roman"/>
        </w:rPr>
        <w:br/>
        <w:t xml:space="preserve">    </w:t>
      </w:r>
      <w:r w:rsidR="00E63EAA">
        <w:rPr>
          <w:rFonts w:ascii="Times New Roman" w:hAnsi="Times New Roman"/>
        </w:rPr>
        <w:t>implementation of a further suspension period or expulsion.  Within this t</w:t>
      </w:r>
      <w:r w:rsidR="00DA136E">
        <w:rPr>
          <w:rFonts w:ascii="Times New Roman" w:hAnsi="Times New Roman"/>
        </w:rPr>
        <w:t>emporary suspension period, the</w:t>
      </w:r>
      <w:r w:rsidR="00DA136E">
        <w:rPr>
          <w:rFonts w:ascii="Times New Roman" w:hAnsi="Times New Roman"/>
        </w:rPr>
        <w:br/>
        <w:t xml:space="preserve">    </w:t>
      </w:r>
      <w:r w:rsidR="00E63EAA">
        <w:rPr>
          <w:rFonts w:ascii="Times New Roman" w:hAnsi="Times New Roman"/>
        </w:rPr>
        <w:t xml:space="preserve">student has a right to a hearing before the Executive Director.  </w:t>
      </w:r>
    </w:p>
    <w:p w:rsidR="00E63EAA" w:rsidRDefault="00DA136E" w:rsidP="001F3B97">
      <w:pPr>
        <w:pStyle w:val="PlainText"/>
        <w:rPr>
          <w:rFonts w:ascii="Times New Roman" w:hAnsi="Times New Roman"/>
          <w:u w:val="single"/>
        </w:rPr>
      </w:pPr>
      <w:r w:rsidRPr="00DA136E">
        <w:rPr>
          <w:rFonts w:ascii="Times New Roman" w:hAnsi="Times New Roman"/>
        </w:rPr>
        <w:t xml:space="preserve">       </w:t>
      </w:r>
      <w:r w:rsidR="00CB79F7">
        <w:rPr>
          <w:rFonts w:ascii="Times New Roman" w:hAnsi="Times New Roman"/>
        </w:rPr>
        <w:t xml:space="preserve">         </w:t>
      </w:r>
      <w:r w:rsidR="00E63EAA">
        <w:rPr>
          <w:rFonts w:ascii="Times New Roman" w:hAnsi="Times New Roman"/>
          <w:u w:val="single"/>
        </w:rPr>
        <w:t>The meeting will be conducted according to the following procedure.</w:t>
      </w:r>
    </w:p>
    <w:p w:rsidR="00E63EAA" w:rsidRDefault="00CB79F7" w:rsidP="004660B1">
      <w:pPr>
        <w:pStyle w:val="PlainText"/>
        <w:ind w:firstLine="432"/>
        <w:rPr>
          <w:rFonts w:ascii="Times New Roman" w:hAnsi="Times New Roman"/>
        </w:rPr>
      </w:pPr>
      <w:r>
        <w:rPr>
          <w:rFonts w:ascii="Times New Roman" w:hAnsi="Times New Roman"/>
        </w:rPr>
        <w:t xml:space="preserve">       </w:t>
      </w:r>
      <w:r w:rsidR="00E63EAA">
        <w:rPr>
          <w:rFonts w:ascii="Times New Roman" w:hAnsi="Times New Roman"/>
        </w:rPr>
        <w:t>a. Oral presentation of the charges against the student and a summary o</w:t>
      </w:r>
      <w:r>
        <w:rPr>
          <w:rFonts w:ascii="Times New Roman" w:hAnsi="Times New Roman"/>
        </w:rPr>
        <w:t>f the evidence supporting these</w:t>
      </w:r>
      <w:r>
        <w:rPr>
          <w:rFonts w:ascii="Times New Roman" w:hAnsi="Times New Roman"/>
        </w:rPr>
        <w:br/>
        <w:t xml:space="preserve">                    </w:t>
      </w:r>
      <w:r w:rsidR="00E63EAA">
        <w:rPr>
          <w:rFonts w:ascii="Times New Roman" w:hAnsi="Times New Roman"/>
        </w:rPr>
        <w:t>changes.</w:t>
      </w:r>
    </w:p>
    <w:p w:rsidR="00E63EAA" w:rsidRDefault="00E63EAA" w:rsidP="001F3B97">
      <w:pPr>
        <w:pStyle w:val="PlainText"/>
        <w:rPr>
          <w:rFonts w:ascii="Times New Roman" w:hAnsi="Times New Roman"/>
        </w:rPr>
      </w:pPr>
      <w:r>
        <w:rPr>
          <w:rFonts w:ascii="Times New Roman" w:hAnsi="Times New Roman"/>
        </w:rPr>
        <w:tab/>
      </w:r>
      <w:r w:rsidR="00DA136E">
        <w:rPr>
          <w:rFonts w:ascii="Times New Roman" w:hAnsi="Times New Roman"/>
        </w:rPr>
        <w:t xml:space="preserve">   </w:t>
      </w:r>
      <w:r w:rsidR="00CB79F7">
        <w:rPr>
          <w:rFonts w:ascii="Times New Roman" w:hAnsi="Times New Roman"/>
        </w:rPr>
        <w:t xml:space="preserve">       </w:t>
      </w:r>
      <w:r>
        <w:rPr>
          <w:rFonts w:ascii="Times New Roman" w:hAnsi="Times New Roman"/>
        </w:rPr>
        <w:t>b. The right to present evidence and to fully explain his/her side of the incident.</w:t>
      </w:r>
    </w:p>
    <w:p w:rsidR="00E63EAA" w:rsidRDefault="00E63EAA" w:rsidP="001F3B97">
      <w:pPr>
        <w:pStyle w:val="PlainText"/>
        <w:rPr>
          <w:rFonts w:ascii="Times New Roman" w:hAnsi="Times New Roman"/>
        </w:rPr>
      </w:pPr>
      <w:r>
        <w:rPr>
          <w:rFonts w:ascii="Times New Roman" w:hAnsi="Times New Roman"/>
        </w:rPr>
        <w:tab/>
      </w:r>
      <w:r w:rsidR="00DA136E">
        <w:rPr>
          <w:rFonts w:ascii="Times New Roman" w:hAnsi="Times New Roman"/>
        </w:rPr>
        <w:t xml:space="preserve">  </w:t>
      </w:r>
      <w:r w:rsidR="00CB79F7">
        <w:rPr>
          <w:rFonts w:ascii="Times New Roman" w:hAnsi="Times New Roman"/>
        </w:rPr>
        <w:t xml:space="preserve">       </w:t>
      </w:r>
      <w:r w:rsidR="00DA136E">
        <w:rPr>
          <w:rFonts w:ascii="Times New Roman" w:hAnsi="Times New Roman"/>
        </w:rPr>
        <w:t xml:space="preserve"> </w:t>
      </w:r>
      <w:r>
        <w:rPr>
          <w:rFonts w:ascii="Times New Roman" w:hAnsi="Times New Roman"/>
        </w:rPr>
        <w:t xml:space="preserve">c. The right to a prompt decision including specific grounds for the decision.  If requested, the </w:t>
      </w:r>
      <w:proofErr w:type="gramStart"/>
      <w:r>
        <w:rPr>
          <w:rFonts w:ascii="Times New Roman" w:hAnsi="Times New Roman"/>
        </w:rPr>
        <w:t xml:space="preserve">decision </w:t>
      </w:r>
      <w:r w:rsidR="00CB79F7">
        <w:rPr>
          <w:rFonts w:ascii="Times New Roman" w:hAnsi="Times New Roman"/>
        </w:rPr>
        <w:t>will</w:t>
      </w:r>
      <w:proofErr w:type="gramEnd"/>
      <w:r w:rsidR="00CB79F7">
        <w:rPr>
          <w:rFonts w:ascii="Times New Roman" w:hAnsi="Times New Roman"/>
        </w:rPr>
        <w:br/>
        <w:t xml:space="preserve">                    </w:t>
      </w:r>
      <w:proofErr w:type="spellStart"/>
      <w:r>
        <w:rPr>
          <w:rFonts w:ascii="Times New Roman" w:hAnsi="Times New Roman"/>
        </w:rPr>
        <w:t>bepresented</w:t>
      </w:r>
      <w:proofErr w:type="spellEnd"/>
      <w:r>
        <w:rPr>
          <w:rFonts w:ascii="Times New Roman" w:hAnsi="Times New Roman"/>
        </w:rPr>
        <w:t xml:space="preserve"> in writing.</w:t>
      </w:r>
    </w:p>
    <w:p w:rsidR="00E63EAA" w:rsidRDefault="00E63EAA" w:rsidP="001F3B97">
      <w:pPr>
        <w:pStyle w:val="PlainText"/>
        <w:rPr>
          <w:rFonts w:ascii="Times New Roman" w:hAnsi="Times New Roman"/>
        </w:rPr>
      </w:pPr>
      <w:r>
        <w:rPr>
          <w:rFonts w:ascii="Times New Roman" w:hAnsi="Times New Roman"/>
        </w:rPr>
        <w:tab/>
      </w:r>
      <w:r w:rsidR="00CB79F7">
        <w:rPr>
          <w:rFonts w:ascii="Times New Roman" w:hAnsi="Times New Roman"/>
        </w:rPr>
        <w:t xml:space="preserve">  </w:t>
      </w:r>
      <w:r>
        <w:rPr>
          <w:rFonts w:ascii="Times New Roman" w:hAnsi="Times New Roman"/>
        </w:rPr>
        <w:t xml:space="preserve">7. </w:t>
      </w:r>
      <w:r w:rsidRPr="00CB4617">
        <w:rPr>
          <w:rFonts w:ascii="Times New Roman" w:hAnsi="Times New Roman"/>
          <w:b/>
        </w:rPr>
        <w:t>THE DECISION OF THE EXECUTIVE DIRECTOR IS FINAL</w:t>
      </w:r>
    </w:p>
    <w:p w:rsidR="00E63EAA" w:rsidRDefault="00E63EAA" w:rsidP="001F3B97">
      <w:pPr>
        <w:pStyle w:val="PlainText"/>
        <w:rPr>
          <w:rFonts w:ascii="Times New Roman" w:hAnsi="Times New Roman"/>
          <w:b/>
        </w:rPr>
      </w:pPr>
    </w:p>
    <w:p w:rsidR="00E63EAA" w:rsidRDefault="00E63EAA" w:rsidP="001F3B97">
      <w:pPr>
        <w:pStyle w:val="PlainText"/>
        <w:rPr>
          <w:rFonts w:ascii="Times New Roman" w:hAnsi="Times New Roman"/>
        </w:rPr>
      </w:pPr>
      <w:r>
        <w:rPr>
          <w:rFonts w:ascii="Times New Roman" w:hAnsi="Times New Roman"/>
          <w:b/>
        </w:rPr>
        <w:t>GLOSSARY OF TERMS</w:t>
      </w:r>
    </w:p>
    <w:p w:rsidR="00E63EAA" w:rsidRDefault="00E63EAA" w:rsidP="001F3B97">
      <w:pPr>
        <w:pStyle w:val="PlainText"/>
        <w:rPr>
          <w:rFonts w:ascii="Times New Roman" w:hAnsi="Times New Roman"/>
        </w:rPr>
      </w:pPr>
      <w:r>
        <w:rPr>
          <w:rFonts w:ascii="Times New Roman" w:hAnsi="Times New Roman"/>
          <w:b/>
        </w:rPr>
        <w:t>Alcohol/Drug Paraphernalia</w:t>
      </w:r>
      <w:r>
        <w:rPr>
          <w:rFonts w:ascii="Times New Roman" w:hAnsi="Times New Roman"/>
        </w:rPr>
        <w:t xml:space="preserve"> - any object used in the consumption, sale, or distribution of alcohol, drugs, or other controlled substances.  In addition, PCC forbids students from possessing jewelry, personal adornments, or clothing with insignia, logos, decals, or other trademarks that are associated with the use of alcohol, drugs, or tobacco products.</w:t>
      </w:r>
    </w:p>
    <w:p w:rsidR="00E63EAA" w:rsidRDefault="00E63EAA" w:rsidP="001F3B97">
      <w:pPr>
        <w:pStyle w:val="PlainText"/>
        <w:rPr>
          <w:rFonts w:ascii="Times New Roman" w:hAnsi="Times New Roman"/>
        </w:rPr>
      </w:pPr>
      <w:r>
        <w:rPr>
          <w:rFonts w:ascii="Times New Roman" w:hAnsi="Times New Roman"/>
          <w:b/>
        </w:rPr>
        <w:t>Appeal</w:t>
      </w:r>
      <w:r>
        <w:rPr>
          <w:rFonts w:ascii="Times New Roman" w:hAnsi="Times New Roman"/>
        </w:rPr>
        <w:t xml:space="preserve"> - A written request by a parent or guardian for a meeting to review a disciplinary decision.</w:t>
      </w:r>
    </w:p>
    <w:p w:rsidR="00E63EAA" w:rsidRDefault="00E63EAA" w:rsidP="001F3B97">
      <w:pPr>
        <w:pStyle w:val="PlainText"/>
        <w:rPr>
          <w:rFonts w:ascii="Times New Roman" w:hAnsi="Times New Roman"/>
        </w:rPr>
      </w:pPr>
      <w:r>
        <w:rPr>
          <w:rFonts w:ascii="Times New Roman" w:hAnsi="Times New Roman"/>
          <w:b/>
        </w:rPr>
        <w:t>Cooling-Off Period</w:t>
      </w:r>
      <w:r>
        <w:rPr>
          <w:rFonts w:ascii="Times New Roman" w:hAnsi="Times New Roman"/>
        </w:rPr>
        <w:t xml:space="preserve"> - The parent/guardian is contacted and the student is sent home overnight.  Final decision on disciplinary action is subject to a meeting of the student, parent, and Program Director.</w:t>
      </w:r>
    </w:p>
    <w:p w:rsidR="00E63EAA" w:rsidRDefault="00E63EAA" w:rsidP="001F3B97">
      <w:pPr>
        <w:pStyle w:val="PlainText"/>
        <w:rPr>
          <w:rFonts w:ascii="Times New Roman" w:hAnsi="Times New Roman"/>
        </w:rPr>
      </w:pPr>
      <w:r w:rsidRPr="00875683">
        <w:rPr>
          <w:rFonts w:ascii="Times New Roman" w:hAnsi="Times New Roman"/>
          <w:b/>
        </w:rPr>
        <w:t>Crossing over</w:t>
      </w:r>
      <w:r w:rsidRPr="0086432F">
        <w:rPr>
          <w:rFonts w:ascii="Times New Roman" w:hAnsi="Times New Roman"/>
          <w:color w:val="FF0000"/>
        </w:rPr>
        <w:t xml:space="preserve"> </w:t>
      </w:r>
      <w:r>
        <w:rPr>
          <w:rFonts w:ascii="Times New Roman" w:hAnsi="Times New Roman"/>
        </w:rPr>
        <w:t>- Presence in the off limit sections of the dormitory.</w:t>
      </w:r>
    </w:p>
    <w:p w:rsidR="00E63EAA" w:rsidRDefault="00E63EAA" w:rsidP="001F3B97">
      <w:pPr>
        <w:pStyle w:val="PlainText"/>
        <w:rPr>
          <w:rFonts w:ascii="Times New Roman" w:hAnsi="Times New Roman"/>
        </w:rPr>
      </w:pPr>
      <w:r>
        <w:rPr>
          <w:rFonts w:ascii="Times New Roman" w:hAnsi="Times New Roman"/>
          <w:b/>
        </w:rPr>
        <w:t>Expulsion</w:t>
      </w:r>
      <w:r>
        <w:rPr>
          <w:rFonts w:ascii="Times New Roman" w:hAnsi="Times New Roman"/>
        </w:rPr>
        <w:t xml:space="preserve"> - Permanent exclusion for the remainder of the Advanced Studies Program and loss of tuition and fees.</w:t>
      </w:r>
    </w:p>
    <w:p w:rsidR="00E63EAA" w:rsidRDefault="00E63EAA" w:rsidP="001F3B97">
      <w:pPr>
        <w:pStyle w:val="PlainText"/>
        <w:rPr>
          <w:rFonts w:ascii="Times New Roman" w:hAnsi="Times New Roman"/>
        </w:rPr>
      </w:pPr>
      <w:r>
        <w:rPr>
          <w:rFonts w:ascii="Times New Roman" w:hAnsi="Times New Roman"/>
          <w:b/>
        </w:rPr>
        <w:t>Suspension</w:t>
      </w:r>
      <w:r>
        <w:rPr>
          <w:rFonts w:ascii="Times New Roman" w:hAnsi="Times New Roman"/>
        </w:rPr>
        <w:t xml:space="preserve"> - Exclusion from the Advanced Studies Program for a specific number of days.   The Program Director has the right to suspend, and the parent/guardian has the right to appeal this decision in writing to the Executive Director subsequent to a one-day cooling-off period.</w:t>
      </w:r>
    </w:p>
    <w:p w:rsidR="00E63EAA" w:rsidRDefault="00E63EAA" w:rsidP="001F3B97">
      <w:pPr>
        <w:pStyle w:val="PlainText"/>
        <w:rPr>
          <w:rFonts w:ascii="Times New Roman" w:hAnsi="Times New Roman"/>
        </w:rPr>
      </w:pPr>
      <w:proofErr w:type="gramStart"/>
      <w:r w:rsidRPr="00875683">
        <w:rPr>
          <w:rFonts w:ascii="Times New Roman" w:hAnsi="Times New Roman"/>
          <w:b/>
        </w:rPr>
        <w:lastRenderedPageBreak/>
        <w:t>Possession</w:t>
      </w:r>
      <w:r>
        <w:rPr>
          <w:rFonts w:ascii="Times New Roman" w:hAnsi="Times New Roman"/>
        </w:rPr>
        <w:t xml:space="preserve"> - To hold on one's person or in one's belongings.</w:t>
      </w:r>
      <w:proofErr w:type="gramEnd"/>
      <w:r>
        <w:rPr>
          <w:rFonts w:ascii="Times New Roman" w:hAnsi="Times New Roman"/>
        </w:rPr>
        <w:t xml:space="preserve">  This includes, but is not limited to, items located in the student's dormitory room such as in or on one's desk, in or on one's bureau, in one's closet, or on or under one's bed.</w:t>
      </w:r>
    </w:p>
    <w:p w:rsidR="00E63EAA" w:rsidRDefault="00E63EAA" w:rsidP="00E63EAA">
      <w:pPr>
        <w:pStyle w:val="PlainText"/>
        <w:jc w:val="both"/>
        <w:rPr>
          <w:rFonts w:ascii="Times New Roman" w:hAnsi="Times New Roman"/>
        </w:rPr>
      </w:pPr>
      <w:r w:rsidRPr="00875683">
        <w:rPr>
          <w:rFonts w:ascii="Times New Roman" w:hAnsi="Times New Roman"/>
          <w:b/>
        </w:rPr>
        <w:t>Unauthorized departure from campus</w:t>
      </w:r>
      <w:r>
        <w:rPr>
          <w:rFonts w:ascii="Times New Roman" w:hAnsi="Times New Roman"/>
        </w:rPr>
        <w:t xml:space="preserve"> - Leaving campus during the summer session by means other than by being accompanied by a parent, an adult authorized by the parent to remove his/her child from campus, or a sanctioned PCC employee.</w:t>
      </w:r>
    </w:p>
    <w:p w:rsidR="00E63EAA" w:rsidRDefault="00E63EAA" w:rsidP="00E63EAA">
      <w:pPr>
        <w:pStyle w:val="PlainText"/>
        <w:jc w:val="both"/>
        <w:rPr>
          <w:rFonts w:ascii="Times New Roman" w:hAnsi="Times New Roman"/>
        </w:rPr>
      </w:pPr>
      <w:r>
        <w:rPr>
          <w:rFonts w:ascii="Times New Roman" w:hAnsi="Times New Roman"/>
          <w:b/>
        </w:rPr>
        <w:t>Harassment</w:t>
      </w:r>
      <w:r>
        <w:rPr>
          <w:rFonts w:ascii="Times New Roman" w:hAnsi="Times New Roman"/>
        </w:rPr>
        <w:t xml:space="preserve"> - Words or action that create a hostile, threatening, or unfriendly climate.</w:t>
      </w:r>
    </w:p>
    <w:p w:rsidR="00E63EAA" w:rsidRDefault="00E63EAA" w:rsidP="00E63EAA">
      <w:pPr>
        <w:pStyle w:val="PlainText"/>
        <w:jc w:val="both"/>
        <w:rPr>
          <w:rFonts w:ascii="Times New Roman" w:hAnsi="Times New Roman"/>
        </w:rPr>
      </w:pPr>
      <w:proofErr w:type="gramStart"/>
      <w:r>
        <w:rPr>
          <w:rFonts w:ascii="Times New Roman" w:hAnsi="Times New Roman"/>
          <w:b/>
        </w:rPr>
        <w:t>Minor infractions</w:t>
      </w:r>
      <w:r>
        <w:rPr>
          <w:rFonts w:ascii="Times New Roman" w:hAnsi="Times New Roman"/>
        </w:rPr>
        <w:t xml:space="preserve"> - Incidents that do not impact the safety and security of oneself or others.</w:t>
      </w:r>
      <w:proofErr w:type="gramEnd"/>
    </w:p>
    <w:p w:rsidR="00E63EAA" w:rsidRDefault="00E63EAA" w:rsidP="00E63EAA">
      <w:pPr>
        <w:pStyle w:val="PlainText"/>
        <w:jc w:val="both"/>
        <w:rPr>
          <w:rFonts w:ascii="Times New Roman" w:hAnsi="Times New Roman"/>
        </w:rPr>
      </w:pPr>
      <w:proofErr w:type="gramStart"/>
      <w:r>
        <w:rPr>
          <w:rFonts w:ascii="Times New Roman" w:hAnsi="Times New Roman"/>
          <w:b/>
        </w:rPr>
        <w:t>Serious infractions</w:t>
      </w:r>
      <w:r>
        <w:rPr>
          <w:rFonts w:ascii="Times New Roman" w:hAnsi="Times New Roman"/>
        </w:rPr>
        <w:t xml:space="preserve"> - Incidents that are a violation of the written Rules, Regulations and Policies adopted by the Board of Director.</w:t>
      </w:r>
      <w:proofErr w:type="gramEnd"/>
    </w:p>
    <w:p w:rsidR="00E63EAA" w:rsidRDefault="00E63EAA" w:rsidP="00E63EAA">
      <w:pPr>
        <w:pStyle w:val="PlainText"/>
        <w:jc w:val="both"/>
        <w:rPr>
          <w:rFonts w:ascii="Times New Roman" w:hAnsi="Times New Roman"/>
        </w:rPr>
      </w:pPr>
      <w:r>
        <w:rPr>
          <w:rFonts w:ascii="Times New Roman" w:hAnsi="Times New Roman"/>
          <w:b/>
        </w:rPr>
        <w:t>Sexual Harassment</w:t>
      </w:r>
      <w:r>
        <w:rPr>
          <w:rFonts w:ascii="Times New Roman" w:hAnsi="Times New Roman"/>
        </w:rPr>
        <w:t xml:space="preserve"> - Unwelcome sexual advances, requests for sexual favors, and other verbal or physical conduct of a sexual nature.</w:t>
      </w:r>
    </w:p>
    <w:p w:rsidR="00E63EAA" w:rsidRDefault="00E63EAA" w:rsidP="00E63EAA">
      <w:pPr>
        <w:pStyle w:val="PlainText"/>
        <w:jc w:val="both"/>
        <w:rPr>
          <w:rFonts w:ascii="Times New Roman" w:hAnsi="Times New Roman"/>
        </w:rPr>
      </w:pPr>
      <w:proofErr w:type="gramStart"/>
      <w:r>
        <w:rPr>
          <w:rFonts w:ascii="Times New Roman" w:hAnsi="Times New Roman"/>
          <w:b/>
        </w:rPr>
        <w:t>Inappropriate sexual conduct</w:t>
      </w:r>
      <w:r>
        <w:rPr>
          <w:rFonts w:ascii="Times New Roman" w:hAnsi="Times New Roman"/>
        </w:rPr>
        <w:t xml:space="preserve"> - Any intimate behavior between students that transcends the level of holding hands.</w:t>
      </w:r>
      <w:proofErr w:type="gramEnd"/>
    </w:p>
    <w:p w:rsidR="00E63EAA" w:rsidRDefault="00E63EAA" w:rsidP="00E63EAA">
      <w:pPr>
        <w:pStyle w:val="PlainText"/>
        <w:jc w:val="both"/>
        <w:rPr>
          <w:rFonts w:ascii="Times New Roman" w:hAnsi="Times New Roman"/>
        </w:rPr>
      </w:pPr>
      <w:proofErr w:type="gramStart"/>
      <w:r>
        <w:rPr>
          <w:rFonts w:ascii="Times New Roman" w:hAnsi="Times New Roman"/>
          <w:b/>
        </w:rPr>
        <w:t>Program Administrators</w:t>
      </w:r>
      <w:r>
        <w:rPr>
          <w:rFonts w:ascii="Times New Roman" w:hAnsi="Times New Roman"/>
        </w:rPr>
        <w:t xml:space="preserve"> - Executive Director, Program Director, Resident Administrator(s), and Floor Leaders.</w:t>
      </w:r>
      <w:proofErr w:type="gramEnd"/>
    </w:p>
    <w:p w:rsidR="00E63EAA" w:rsidRDefault="00E63EAA" w:rsidP="00E63EAA">
      <w:pPr>
        <w:pStyle w:val="PlainText"/>
        <w:jc w:val="both"/>
        <w:rPr>
          <w:rFonts w:ascii="Times New Roman" w:hAnsi="Times New Roman"/>
        </w:rPr>
      </w:pPr>
    </w:p>
    <w:p w:rsidR="00E63EAA" w:rsidRDefault="00E63EAA" w:rsidP="00E63EAA">
      <w:pPr>
        <w:pStyle w:val="PlainText"/>
        <w:jc w:val="both"/>
        <w:rPr>
          <w:rFonts w:ascii="Times New Roman" w:hAnsi="Times New Roman"/>
        </w:rPr>
      </w:pPr>
    </w:p>
    <w:p w:rsidR="00E63EAA" w:rsidRDefault="00E63EAA" w:rsidP="00E63EAA">
      <w:pPr>
        <w:pStyle w:val="PlainText"/>
        <w:jc w:val="both"/>
        <w:rPr>
          <w:rFonts w:ascii="Times New Roman" w:hAnsi="Times New Roman"/>
        </w:rPr>
      </w:pPr>
      <w:r>
        <w:rPr>
          <w:rFonts w:ascii="Times New Roman" w:hAnsi="Times New Roman"/>
        </w:rPr>
        <w:t>Adopted by the Board of Directors October 15, 1996</w:t>
      </w:r>
    </w:p>
    <w:p w:rsidR="00E63EAA" w:rsidRDefault="00E63EAA" w:rsidP="00E63EAA">
      <w:pPr>
        <w:pStyle w:val="PlainText"/>
        <w:jc w:val="both"/>
        <w:rPr>
          <w:rFonts w:ascii="Times New Roman" w:hAnsi="Times New Roman"/>
        </w:rPr>
      </w:pPr>
      <w:r>
        <w:rPr>
          <w:rFonts w:ascii="Times New Roman" w:hAnsi="Times New Roman"/>
        </w:rPr>
        <w:t>Revised May 10, 2011 by the Board of Directors</w:t>
      </w:r>
    </w:p>
    <w:p w:rsidR="00E57C62" w:rsidRDefault="00E57C62"/>
    <w:sectPr w:rsidR="00E57C62" w:rsidSect="002D6672">
      <w:headerReference w:type="default" r:id="rId8"/>
      <w:footerReference w:type="even" r:id="rId9"/>
      <w:footerReference w:type="default" r:id="rId10"/>
      <w:pgSz w:w="12240" w:h="15840"/>
      <w:pgMar w:top="1440" w:right="1325" w:bottom="1440" w:left="1325"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092" w:rsidRDefault="00E06092">
      <w:r>
        <w:separator/>
      </w:r>
    </w:p>
  </w:endnote>
  <w:endnote w:type="continuationSeparator" w:id="0">
    <w:p w:rsidR="00E06092" w:rsidRDefault="00E06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BC6" w:rsidRDefault="00E63EAA" w:rsidP="00DD1F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47BC6" w:rsidRDefault="00E060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BC6" w:rsidRDefault="00E63EAA" w:rsidP="00DD1F5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099B">
      <w:rPr>
        <w:rStyle w:val="PageNumber"/>
        <w:noProof/>
      </w:rPr>
      <w:t>1</w:t>
    </w:r>
    <w:r>
      <w:rPr>
        <w:rStyle w:val="PageNumber"/>
      </w:rPr>
      <w:fldChar w:fldCharType="end"/>
    </w:r>
  </w:p>
  <w:p w:rsidR="00A47BC6" w:rsidRDefault="00E63EAA">
    <w:pPr>
      <w:pStyle w:val="Footer"/>
    </w:pPr>
    <w:r>
      <w:rPr>
        <w:snapToGrid w:val="0"/>
      </w:rPr>
      <w:tab/>
      <w:t xml:space="preserve">      Pg.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092" w:rsidRDefault="00E06092">
      <w:r>
        <w:separator/>
      </w:r>
    </w:p>
  </w:footnote>
  <w:footnote w:type="continuationSeparator" w:id="0">
    <w:p w:rsidR="00E06092" w:rsidRDefault="00E06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BC6" w:rsidRDefault="00E06092">
    <w:pPr>
      <w:pStyle w:val="Header"/>
      <w:rPr>
        <w:sz w:val="18"/>
      </w:rPr>
    </w:pPr>
  </w:p>
  <w:p w:rsidR="00A47BC6" w:rsidRPr="00F06DE6" w:rsidRDefault="00E63EAA">
    <w:pPr>
      <w:pStyle w:val="Head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4E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28565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57208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C7108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C857EF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E335C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32E09C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95922A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24B02DDF"/>
    <w:multiLevelType w:val="singleLevel"/>
    <w:tmpl w:val="00040250"/>
    <w:lvl w:ilvl="0">
      <w:start w:val="6"/>
      <w:numFmt w:val="decimal"/>
      <w:lvlText w:val="%1."/>
      <w:lvlJc w:val="left"/>
      <w:pPr>
        <w:tabs>
          <w:tab w:val="num" w:pos="1080"/>
        </w:tabs>
        <w:ind w:left="1080" w:hanging="360"/>
      </w:pPr>
      <w:rPr>
        <w:rFonts w:hint="default"/>
      </w:rPr>
    </w:lvl>
  </w:abstractNum>
  <w:abstractNum w:abstractNumId="9">
    <w:nsid w:val="273A26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28F334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2D4E44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30F860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329114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345D1BCF"/>
    <w:multiLevelType w:val="hybridMultilevel"/>
    <w:tmpl w:val="F232FCD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AB3D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3DF342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3E7A1D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414D7AF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422074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480074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90A37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52F55390"/>
    <w:multiLevelType w:val="hybridMultilevel"/>
    <w:tmpl w:val="E65AB5B6"/>
    <w:lvl w:ilvl="0" w:tplc="D9809DB6">
      <w:start w:val="6"/>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nsid w:val="594918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5997302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5ECD3A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60F318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65E260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66A174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6A8E26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775D01BE"/>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0"/>
  </w:num>
  <w:num w:numId="3">
    <w:abstractNumId w:val="27"/>
  </w:num>
  <w:num w:numId="4">
    <w:abstractNumId w:val="10"/>
  </w:num>
  <w:num w:numId="5">
    <w:abstractNumId w:val="13"/>
  </w:num>
  <w:num w:numId="6">
    <w:abstractNumId w:val="17"/>
  </w:num>
  <w:num w:numId="7">
    <w:abstractNumId w:val="21"/>
  </w:num>
  <w:num w:numId="8">
    <w:abstractNumId w:val="5"/>
  </w:num>
  <w:num w:numId="9">
    <w:abstractNumId w:val="9"/>
  </w:num>
  <w:num w:numId="10">
    <w:abstractNumId w:val="15"/>
  </w:num>
  <w:num w:numId="11">
    <w:abstractNumId w:val="16"/>
  </w:num>
  <w:num w:numId="12">
    <w:abstractNumId w:val="26"/>
  </w:num>
  <w:num w:numId="13">
    <w:abstractNumId w:val="3"/>
  </w:num>
  <w:num w:numId="14">
    <w:abstractNumId w:val="1"/>
  </w:num>
  <w:num w:numId="15">
    <w:abstractNumId w:val="12"/>
  </w:num>
  <w:num w:numId="16">
    <w:abstractNumId w:val="7"/>
  </w:num>
  <w:num w:numId="17">
    <w:abstractNumId w:val="11"/>
  </w:num>
  <w:num w:numId="18">
    <w:abstractNumId w:val="0"/>
  </w:num>
  <w:num w:numId="19">
    <w:abstractNumId w:val="6"/>
  </w:num>
  <w:num w:numId="20">
    <w:abstractNumId w:val="18"/>
  </w:num>
  <w:num w:numId="21">
    <w:abstractNumId w:val="23"/>
  </w:num>
  <w:num w:numId="22">
    <w:abstractNumId w:val="2"/>
  </w:num>
  <w:num w:numId="23">
    <w:abstractNumId w:val="25"/>
  </w:num>
  <w:num w:numId="24">
    <w:abstractNumId w:val="29"/>
  </w:num>
  <w:num w:numId="25">
    <w:abstractNumId w:val="24"/>
  </w:num>
  <w:num w:numId="26">
    <w:abstractNumId w:val="28"/>
  </w:num>
  <w:num w:numId="27">
    <w:abstractNumId w:val="19"/>
  </w:num>
  <w:num w:numId="28">
    <w:abstractNumId w:val="20"/>
  </w:num>
  <w:num w:numId="29">
    <w:abstractNumId w:val="8"/>
  </w:num>
  <w:num w:numId="30">
    <w:abstractNumId w:val="22"/>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28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EAA"/>
    <w:rsid w:val="00086627"/>
    <w:rsid w:val="000F0713"/>
    <w:rsid w:val="001F3B97"/>
    <w:rsid w:val="00376238"/>
    <w:rsid w:val="004660B1"/>
    <w:rsid w:val="00475680"/>
    <w:rsid w:val="004B5E19"/>
    <w:rsid w:val="005745A1"/>
    <w:rsid w:val="005F7D6F"/>
    <w:rsid w:val="00997834"/>
    <w:rsid w:val="00AD5818"/>
    <w:rsid w:val="00C97ECE"/>
    <w:rsid w:val="00CB79F7"/>
    <w:rsid w:val="00DA136E"/>
    <w:rsid w:val="00E06092"/>
    <w:rsid w:val="00E2099B"/>
    <w:rsid w:val="00E250C8"/>
    <w:rsid w:val="00E57C62"/>
    <w:rsid w:val="00E63EAA"/>
    <w:rsid w:val="00FA57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EA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E63EAA"/>
    <w:rPr>
      <w:rFonts w:ascii="Courier New" w:hAnsi="Courier New"/>
      <w:sz w:val="20"/>
    </w:rPr>
  </w:style>
  <w:style w:type="character" w:customStyle="1" w:styleId="PlainTextChar">
    <w:name w:val="Plain Text Char"/>
    <w:basedOn w:val="DefaultParagraphFont"/>
    <w:link w:val="PlainText"/>
    <w:rsid w:val="00E63EAA"/>
    <w:rPr>
      <w:rFonts w:ascii="Courier New" w:eastAsia="Times New Roman" w:hAnsi="Courier New" w:cs="Times New Roman"/>
      <w:sz w:val="20"/>
      <w:szCs w:val="20"/>
    </w:rPr>
  </w:style>
  <w:style w:type="paragraph" w:styleId="Header">
    <w:name w:val="header"/>
    <w:basedOn w:val="Normal"/>
    <w:link w:val="HeaderChar"/>
    <w:rsid w:val="00E63EAA"/>
    <w:pPr>
      <w:tabs>
        <w:tab w:val="center" w:pos="4320"/>
        <w:tab w:val="right" w:pos="8640"/>
      </w:tabs>
    </w:pPr>
  </w:style>
  <w:style w:type="character" w:customStyle="1" w:styleId="HeaderChar">
    <w:name w:val="Header Char"/>
    <w:basedOn w:val="DefaultParagraphFont"/>
    <w:link w:val="Header"/>
    <w:rsid w:val="00E63EAA"/>
    <w:rPr>
      <w:rFonts w:ascii="Times New Roman" w:eastAsia="Times New Roman" w:hAnsi="Times New Roman" w:cs="Times New Roman"/>
      <w:sz w:val="24"/>
      <w:szCs w:val="20"/>
    </w:rPr>
  </w:style>
  <w:style w:type="paragraph" w:styleId="Footer">
    <w:name w:val="footer"/>
    <w:basedOn w:val="Normal"/>
    <w:link w:val="FooterChar"/>
    <w:rsid w:val="00E63EAA"/>
    <w:pPr>
      <w:tabs>
        <w:tab w:val="center" w:pos="4320"/>
        <w:tab w:val="right" w:pos="8640"/>
      </w:tabs>
    </w:pPr>
  </w:style>
  <w:style w:type="character" w:customStyle="1" w:styleId="FooterChar">
    <w:name w:val="Footer Char"/>
    <w:basedOn w:val="DefaultParagraphFont"/>
    <w:link w:val="Footer"/>
    <w:rsid w:val="00E63EAA"/>
    <w:rPr>
      <w:rFonts w:ascii="Times New Roman" w:eastAsia="Times New Roman" w:hAnsi="Times New Roman" w:cs="Times New Roman"/>
      <w:sz w:val="24"/>
      <w:szCs w:val="20"/>
    </w:rPr>
  </w:style>
  <w:style w:type="character" w:styleId="PageNumber">
    <w:name w:val="page number"/>
    <w:basedOn w:val="DefaultParagraphFont"/>
    <w:rsid w:val="00E63EAA"/>
  </w:style>
  <w:style w:type="paragraph" w:styleId="BalloonText">
    <w:name w:val="Balloon Text"/>
    <w:basedOn w:val="Normal"/>
    <w:link w:val="BalloonTextChar"/>
    <w:uiPriority w:val="99"/>
    <w:semiHidden/>
    <w:unhideWhenUsed/>
    <w:rsid w:val="00475680"/>
    <w:rPr>
      <w:rFonts w:ascii="Tahoma" w:hAnsi="Tahoma" w:cs="Tahoma"/>
      <w:sz w:val="16"/>
      <w:szCs w:val="16"/>
    </w:rPr>
  </w:style>
  <w:style w:type="character" w:customStyle="1" w:styleId="BalloonTextChar">
    <w:name w:val="Balloon Text Char"/>
    <w:basedOn w:val="DefaultParagraphFont"/>
    <w:link w:val="BalloonText"/>
    <w:uiPriority w:val="99"/>
    <w:semiHidden/>
    <w:rsid w:val="00475680"/>
    <w:rPr>
      <w:rFonts w:ascii="Tahoma" w:eastAsia="Times New Roman" w:hAnsi="Tahoma" w:cs="Tahoma"/>
      <w:sz w:val="16"/>
      <w:szCs w:val="16"/>
    </w:rPr>
  </w:style>
  <w:style w:type="table" w:styleId="TableGrid">
    <w:name w:val="Table Grid"/>
    <w:basedOn w:val="TableNormal"/>
    <w:uiPriority w:val="59"/>
    <w:rsid w:val="00997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EA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E63EAA"/>
    <w:rPr>
      <w:rFonts w:ascii="Courier New" w:hAnsi="Courier New"/>
      <w:sz w:val="20"/>
    </w:rPr>
  </w:style>
  <w:style w:type="character" w:customStyle="1" w:styleId="PlainTextChar">
    <w:name w:val="Plain Text Char"/>
    <w:basedOn w:val="DefaultParagraphFont"/>
    <w:link w:val="PlainText"/>
    <w:rsid w:val="00E63EAA"/>
    <w:rPr>
      <w:rFonts w:ascii="Courier New" w:eastAsia="Times New Roman" w:hAnsi="Courier New" w:cs="Times New Roman"/>
      <w:sz w:val="20"/>
      <w:szCs w:val="20"/>
    </w:rPr>
  </w:style>
  <w:style w:type="paragraph" w:styleId="Header">
    <w:name w:val="header"/>
    <w:basedOn w:val="Normal"/>
    <w:link w:val="HeaderChar"/>
    <w:rsid w:val="00E63EAA"/>
    <w:pPr>
      <w:tabs>
        <w:tab w:val="center" w:pos="4320"/>
        <w:tab w:val="right" w:pos="8640"/>
      </w:tabs>
    </w:pPr>
  </w:style>
  <w:style w:type="character" w:customStyle="1" w:styleId="HeaderChar">
    <w:name w:val="Header Char"/>
    <w:basedOn w:val="DefaultParagraphFont"/>
    <w:link w:val="Header"/>
    <w:rsid w:val="00E63EAA"/>
    <w:rPr>
      <w:rFonts w:ascii="Times New Roman" w:eastAsia="Times New Roman" w:hAnsi="Times New Roman" w:cs="Times New Roman"/>
      <w:sz w:val="24"/>
      <w:szCs w:val="20"/>
    </w:rPr>
  </w:style>
  <w:style w:type="paragraph" w:styleId="Footer">
    <w:name w:val="footer"/>
    <w:basedOn w:val="Normal"/>
    <w:link w:val="FooterChar"/>
    <w:rsid w:val="00E63EAA"/>
    <w:pPr>
      <w:tabs>
        <w:tab w:val="center" w:pos="4320"/>
        <w:tab w:val="right" w:pos="8640"/>
      </w:tabs>
    </w:pPr>
  </w:style>
  <w:style w:type="character" w:customStyle="1" w:styleId="FooterChar">
    <w:name w:val="Footer Char"/>
    <w:basedOn w:val="DefaultParagraphFont"/>
    <w:link w:val="Footer"/>
    <w:rsid w:val="00E63EAA"/>
    <w:rPr>
      <w:rFonts w:ascii="Times New Roman" w:eastAsia="Times New Roman" w:hAnsi="Times New Roman" w:cs="Times New Roman"/>
      <w:sz w:val="24"/>
      <w:szCs w:val="20"/>
    </w:rPr>
  </w:style>
  <w:style w:type="character" w:styleId="PageNumber">
    <w:name w:val="page number"/>
    <w:basedOn w:val="DefaultParagraphFont"/>
    <w:rsid w:val="00E63EAA"/>
  </w:style>
  <w:style w:type="paragraph" w:styleId="BalloonText">
    <w:name w:val="Balloon Text"/>
    <w:basedOn w:val="Normal"/>
    <w:link w:val="BalloonTextChar"/>
    <w:uiPriority w:val="99"/>
    <w:semiHidden/>
    <w:unhideWhenUsed/>
    <w:rsid w:val="00475680"/>
    <w:rPr>
      <w:rFonts w:ascii="Tahoma" w:hAnsi="Tahoma" w:cs="Tahoma"/>
      <w:sz w:val="16"/>
      <w:szCs w:val="16"/>
    </w:rPr>
  </w:style>
  <w:style w:type="character" w:customStyle="1" w:styleId="BalloonTextChar">
    <w:name w:val="Balloon Text Char"/>
    <w:basedOn w:val="DefaultParagraphFont"/>
    <w:link w:val="BalloonText"/>
    <w:uiPriority w:val="99"/>
    <w:semiHidden/>
    <w:rsid w:val="00475680"/>
    <w:rPr>
      <w:rFonts w:ascii="Tahoma" w:eastAsia="Times New Roman" w:hAnsi="Tahoma" w:cs="Tahoma"/>
      <w:sz w:val="16"/>
      <w:szCs w:val="16"/>
    </w:rPr>
  </w:style>
  <w:style w:type="table" w:styleId="TableGrid">
    <w:name w:val="Table Grid"/>
    <w:basedOn w:val="TableNormal"/>
    <w:uiPriority w:val="59"/>
    <w:rsid w:val="009978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1993</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PCC</dc:creator>
  <cp:lastModifiedBy>User</cp:lastModifiedBy>
  <cp:revision>3</cp:revision>
  <cp:lastPrinted>2014-03-18T15:31:00Z</cp:lastPrinted>
  <dcterms:created xsi:type="dcterms:W3CDTF">2014-04-13T17:27:00Z</dcterms:created>
  <dcterms:modified xsi:type="dcterms:W3CDTF">2014-04-13T17:28:00Z</dcterms:modified>
</cp:coreProperties>
</file>